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DA" w:rsidRPr="00AD1B48" w:rsidRDefault="0057300C" w:rsidP="00AD1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C0032" w:rsidRPr="00AD1B48" w:rsidRDefault="0057300C" w:rsidP="00AD1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 w:rsidRPr="00AD1B48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AD1B48">
        <w:rPr>
          <w:rFonts w:ascii="Times New Roman" w:hAnsi="Times New Roman" w:cs="Times New Roman"/>
          <w:b/>
          <w:sz w:val="24"/>
          <w:szCs w:val="24"/>
        </w:rPr>
        <w:t xml:space="preserve">кциона на право </w:t>
      </w:r>
    </w:p>
    <w:p w:rsidR="0057300C" w:rsidRPr="00AD1B48" w:rsidRDefault="0057300C" w:rsidP="00AD1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>заключения дог</w:t>
      </w:r>
      <w:r w:rsidR="000C0032" w:rsidRPr="00AD1B48">
        <w:rPr>
          <w:rFonts w:ascii="Times New Roman" w:hAnsi="Times New Roman" w:cs="Times New Roman"/>
          <w:b/>
          <w:sz w:val="24"/>
          <w:szCs w:val="24"/>
        </w:rPr>
        <w:t>овора аренды земельного участка</w:t>
      </w:r>
    </w:p>
    <w:p w:rsidR="0057300C" w:rsidRPr="00AD1B48" w:rsidRDefault="0057300C" w:rsidP="00AD1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0C" w:rsidRPr="00AD1B48" w:rsidRDefault="0057300C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   Министерство земельных и имущественных отношений Республики Башкортостан сообщает, что</w:t>
      </w:r>
      <w:r w:rsidR="00CC3F6A" w:rsidRPr="00AD1B48">
        <w:rPr>
          <w:rFonts w:ascii="Times New Roman" w:hAnsi="Times New Roman" w:cs="Times New Roman"/>
          <w:sz w:val="24"/>
          <w:szCs w:val="24"/>
        </w:rPr>
        <w:t xml:space="preserve"> 22</w:t>
      </w:r>
      <w:r w:rsidR="001256CB" w:rsidRPr="00AD1B48">
        <w:rPr>
          <w:rFonts w:ascii="Times New Roman" w:hAnsi="Times New Roman" w:cs="Times New Roman"/>
          <w:sz w:val="24"/>
          <w:szCs w:val="24"/>
        </w:rPr>
        <w:t>.12</w:t>
      </w:r>
      <w:r w:rsidR="00006F2D" w:rsidRPr="00AD1B48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AD1B48">
        <w:rPr>
          <w:rFonts w:ascii="Times New Roman" w:hAnsi="Times New Roman" w:cs="Times New Roman"/>
          <w:sz w:val="24"/>
          <w:szCs w:val="24"/>
        </w:rPr>
        <w:t xml:space="preserve">в </w:t>
      </w:r>
      <w:r w:rsidR="001256CB" w:rsidRPr="00AD1B48">
        <w:rPr>
          <w:rFonts w:ascii="Times New Roman" w:hAnsi="Times New Roman" w:cs="Times New Roman"/>
          <w:sz w:val="24"/>
          <w:szCs w:val="24"/>
        </w:rPr>
        <w:t>14</w:t>
      </w:r>
      <w:r w:rsidRPr="00AD1B4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06F2D" w:rsidRPr="00AD1B48">
        <w:rPr>
          <w:rFonts w:ascii="Times New Roman" w:hAnsi="Times New Roman" w:cs="Times New Roman"/>
          <w:sz w:val="24"/>
          <w:szCs w:val="24"/>
        </w:rPr>
        <w:t>30</w:t>
      </w:r>
      <w:r w:rsidRPr="00AD1B48">
        <w:rPr>
          <w:rFonts w:ascii="Times New Roman" w:hAnsi="Times New Roman" w:cs="Times New Roman"/>
          <w:sz w:val="24"/>
          <w:szCs w:val="24"/>
        </w:rPr>
        <w:t xml:space="preserve"> минут по местному времени по адресу: </w:t>
      </w:r>
      <w:proofErr w:type="gramStart"/>
      <w:r w:rsidRPr="00AD1B48">
        <w:rPr>
          <w:rFonts w:ascii="Times New Roman" w:hAnsi="Times New Roman" w:cs="Times New Roman"/>
          <w:sz w:val="24"/>
          <w:szCs w:val="24"/>
        </w:rPr>
        <w:t xml:space="preserve">Республика Башкортостан, Мишкинский район, с. Мишкино, ул. Ленина, д. 108, </w:t>
      </w:r>
      <w:proofErr w:type="spellStart"/>
      <w:r w:rsidRPr="00AD1B4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D1B48">
        <w:rPr>
          <w:rFonts w:ascii="Times New Roman" w:hAnsi="Times New Roman" w:cs="Times New Roman"/>
          <w:sz w:val="24"/>
          <w:szCs w:val="24"/>
        </w:rPr>
        <w:t xml:space="preserve">. № </w:t>
      </w:r>
      <w:r w:rsidR="00360204" w:rsidRPr="00AD1B48">
        <w:rPr>
          <w:rFonts w:ascii="Times New Roman" w:hAnsi="Times New Roman" w:cs="Times New Roman"/>
          <w:sz w:val="24"/>
          <w:szCs w:val="24"/>
        </w:rPr>
        <w:t>7</w:t>
      </w:r>
      <w:r w:rsidRPr="00AD1B48">
        <w:rPr>
          <w:rFonts w:ascii="Times New Roman" w:hAnsi="Times New Roman" w:cs="Times New Roman"/>
          <w:sz w:val="24"/>
          <w:szCs w:val="24"/>
        </w:rPr>
        <w:t xml:space="preserve"> пройдет аукцион на право заключения до</w:t>
      </w:r>
      <w:r w:rsidR="000C0032" w:rsidRPr="00AD1B48">
        <w:rPr>
          <w:rFonts w:ascii="Times New Roman" w:hAnsi="Times New Roman" w:cs="Times New Roman"/>
          <w:sz w:val="24"/>
          <w:szCs w:val="24"/>
        </w:rPr>
        <w:t>говора аренды земельн</w:t>
      </w:r>
      <w:r w:rsidR="00C60714" w:rsidRPr="00AD1B48">
        <w:rPr>
          <w:rFonts w:ascii="Times New Roman" w:hAnsi="Times New Roman" w:cs="Times New Roman"/>
          <w:sz w:val="24"/>
          <w:szCs w:val="24"/>
        </w:rPr>
        <w:t>ого</w:t>
      </w:r>
      <w:r w:rsidR="000C0032" w:rsidRPr="00AD1B4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60714" w:rsidRPr="00AD1B48">
        <w:rPr>
          <w:rFonts w:ascii="Times New Roman" w:hAnsi="Times New Roman" w:cs="Times New Roman"/>
          <w:sz w:val="24"/>
          <w:szCs w:val="24"/>
        </w:rPr>
        <w:t>а</w:t>
      </w:r>
      <w:r w:rsidRPr="00AD1B48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которые не разграничена.</w:t>
      </w:r>
      <w:proofErr w:type="gramEnd"/>
    </w:p>
    <w:p w:rsidR="0057300C" w:rsidRPr="00AD1B48" w:rsidRDefault="0057300C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  </w:t>
      </w:r>
      <w:r w:rsidR="000C0032" w:rsidRPr="00AD1B48">
        <w:rPr>
          <w:rFonts w:ascii="Times New Roman" w:hAnsi="Times New Roman" w:cs="Times New Roman"/>
          <w:sz w:val="24"/>
          <w:szCs w:val="24"/>
        </w:rPr>
        <w:t xml:space="preserve">Условия аукциона </w:t>
      </w:r>
      <w:r w:rsidRPr="00AD1B48">
        <w:rPr>
          <w:rFonts w:ascii="Times New Roman" w:hAnsi="Times New Roman" w:cs="Times New Roman"/>
          <w:sz w:val="24"/>
          <w:szCs w:val="24"/>
        </w:rPr>
        <w:t>на право заключения дого</w:t>
      </w:r>
      <w:r w:rsidR="000C0032" w:rsidRPr="00AD1B48">
        <w:rPr>
          <w:rFonts w:ascii="Times New Roman" w:hAnsi="Times New Roman" w:cs="Times New Roman"/>
          <w:sz w:val="24"/>
          <w:szCs w:val="24"/>
        </w:rPr>
        <w:t>вора аренды земельного участка</w:t>
      </w:r>
      <w:r w:rsidR="000C0032" w:rsidRPr="00AD1B4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 xml:space="preserve">утверждены приказом Министерства земельных и имущественных отношений Республики Башкортостан от </w:t>
      </w:r>
      <w:r w:rsidR="001256CB" w:rsidRPr="00AD1B48">
        <w:rPr>
          <w:rFonts w:ascii="Times New Roman" w:hAnsi="Times New Roman" w:cs="Times New Roman"/>
          <w:sz w:val="24"/>
          <w:szCs w:val="24"/>
        </w:rPr>
        <w:t>11.11</w:t>
      </w:r>
      <w:r w:rsidR="00006F2D" w:rsidRPr="00AD1B48">
        <w:rPr>
          <w:rFonts w:ascii="Times New Roman" w:hAnsi="Times New Roman" w:cs="Times New Roman"/>
          <w:sz w:val="24"/>
          <w:szCs w:val="24"/>
        </w:rPr>
        <w:t>.</w:t>
      </w:r>
      <w:r w:rsidRPr="00AD1B48">
        <w:rPr>
          <w:rFonts w:ascii="Times New Roman" w:hAnsi="Times New Roman" w:cs="Times New Roman"/>
          <w:sz w:val="24"/>
          <w:szCs w:val="24"/>
        </w:rPr>
        <w:t>2021 г.  №</w:t>
      </w:r>
      <w:r w:rsidR="001256CB" w:rsidRPr="00AD1B48">
        <w:rPr>
          <w:rFonts w:ascii="Times New Roman" w:hAnsi="Times New Roman" w:cs="Times New Roman"/>
          <w:sz w:val="24"/>
          <w:szCs w:val="24"/>
        </w:rPr>
        <w:t>П-6016</w:t>
      </w:r>
      <w:r w:rsidR="00C60714" w:rsidRPr="00AD1B48">
        <w:rPr>
          <w:rFonts w:ascii="Times New Roman" w:hAnsi="Times New Roman" w:cs="Times New Roman"/>
          <w:sz w:val="24"/>
          <w:szCs w:val="24"/>
        </w:rPr>
        <w:t>.</w:t>
      </w:r>
    </w:p>
    <w:p w:rsidR="0057300C" w:rsidRPr="00AD1B48" w:rsidRDefault="0057300C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  Порядок проведения аукциона – путем пошагового объявления цены участникам аукциона.</w:t>
      </w:r>
    </w:p>
    <w:p w:rsidR="0057300C" w:rsidRPr="00AD1B48" w:rsidRDefault="0057300C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D1B48">
        <w:rPr>
          <w:rFonts w:ascii="Times New Roman" w:hAnsi="Times New Roman" w:cs="Times New Roman"/>
          <w:b/>
          <w:sz w:val="24"/>
          <w:szCs w:val="24"/>
        </w:rPr>
        <w:t>Предмет торгов:</w:t>
      </w:r>
      <w:r w:rsidRPr="00AD1B48">
        <w:rPr>
          <w:rFonts w:ascii="Times New Roman" w:hAnsi="Times New Roman" w:cs="Times New Roman"/>
          <w:sz w:val="24"/>
          <w:szCs w:val="24"/>
        </w:rPr>
        <w:t xml:space="preserve"> земельный участок (право заключения договора аренды земельного участка).</w:t>
      </w:r>
    </w:p>
    <w:p w:rsidR="00C60714" w:rsidRPr="00AD1B48" w:rsidRDefault="0057300C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D1B48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AD1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0714" w:rsidRPr="00AD1B48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1256CB" w:rsidRPr="00AD1B48">
        <w:rPr>
          <w:rFonts w:ascii="Times New Roman" w:hAnsi="Times New Roman" w:cs="Times New Roman"/>
          <w:sz w:val="24"/>
          <w:szCs w:val="24"/>
        </w:rPr>
        <w:t xml:space="preserve">02:39:121102:165,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61844,0 </w:t>
      </w:r>
      <w:proofErr w:type="spellStart"/>
      <w:r w:rsidR="001256CB" w:rsidRPr="00AD1B4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256CB" w:rsidRPr="00AD1B48">
        <w:rPr>
          <w:rFonts w:ascii="Times New Roman" w:hAnsi="Times New Roman" w:cs="Times New Roman"/>
          <w:sz w:val="24"/>
          <w:szCs w:val="24"/>
        </w:rPr>
        <w:t xml:space="preserve">., местоположение </w:t>
      </w:r>
      <w:r w:rsidR="001256CB" w:rsidRPr="00AD1B48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Республика Башкортостан, муниципальный район Мишкинский район, сельское поселение </w:t>
      </w:r>
      <w:proofErr w:type="spellStart"/>
      <w:r w:rsidR="001256CB" w:rsidRPr="00AD1B48">
        <w:rPr>
          <w:rFonts w:ascii="Times New Roman" w:hAnsi="Times New Roman" w:cs="Times New Roman"/>
          <w:color w:val="000000"/>
          <w:sz w:val="24"/>
          <w:szCs w:val="24"/>
        </w:rPr>
        <w:t>Ирсаевский</w:t>
      </w:r>
      <w:proofErr w:type="spellEnd"/>
      <w:r w:rsidR="001256CB" w:rsidRPr="00AD1B4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в 1,2 км                    северо-западнее д. </w:t>
      </w:r>
      <w:proofErr w:type="spellStart"/>
      <w:r w:rsidR="001256CB" w:rsidRPr="00AD1B48">
        <w:rPr>
          <w:rFonts w:ascii="Times New Roman" w:hAnsi="Times New Roman" w:cs="Times New Roman"/>
          <w:color w:val="000000"/>
          <w:sz w:val="24"/>
          <w:szCs w:val="24"/>
        </w:rPr>
        <w:t>Елышево</w:t>
      </w:r>
      <w:proofErr w:type="spellEnd"/>
      <w:r w:rsidR="001256CB" w:rsidRPr="00AD1B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256CB" w:rsidRPr="00AD1B48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использования: строительная промышленность.</w:t>
      </w:r>
      <w:proofErr w:type="gramEnd"/>
    </w:p>
    <w:p w:rsidR="00C60714" w:rsidRPr="00AD1B48" w:rsidRDefault="00C60714" w:rsidP="00AD1B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  Срок аренды земельного участка 10 лет </w:t>
      </w:r>
    </w:p>
    <w:p w:rsidR="00C60714" w:rsidRPr="00AD1B48" w:rsidRDefault="00C60714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  Начальная цена предмета аукциона: </w:t>
      </w:r>
      <w:r w:rsidR="001256CB" w:rsidRPr="00AD1B48">
        <w:rPr>
          <w:rFonts w:ascii="Times New Roman" w:hAnsi="Times New Roman" w:cs="Times New Roman"/>
          <w:sz w:val="24"/>
          <w:szCs w:val="24"/>
        </w:rPr>
        <w:t xml:space="preserve">1316164,01 </w:t>
      </w:r>
      <w:r w:rsidRPr="00AD1B48">
        <w:rPr>
          <w:rFonts w:ascii="Times New Roman" w:hAnsi="Times New Roman" w:cs="Times New Roman"/>
          <w:sz w:val="24"/>
          <w:szCs w:val="24"/>
        </w:rPr>
        <w:t>руб.,</w:t>
      </w:r>
      <w:r w:rsidRPr="00AD1B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60714" w:rsidRPr="00AD1B48" w:rsidRDefault="00C60714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  Шаг аукциона: </w:t>
      </w:r>
      <w:r w:rsidR="001256CB" w:rsidRPr="00AD1B48">
        <w:rPr>
          <w:rFonts w:ascii="Times New Roman" w:hAnsi="Times New Roman" w:cs="Times New Roman"/>
          <w:sz w:val="24"/>
          <w:szCs w:val="24"/>
        </w:rPr>
        <w:t xml:space="preserve">39484,92 </w:t>
      </w:r>
      <w:r w:rsidRPr="00AD1B48">
        <w:rPr>
          <w:rFonts w:ascii="Times New Roman" w:hAnsi="Times New Roman" w:cs="Times New Roman"/>
          <w:sz w:val="24"/>
          <w:szCs w:val="24"/>
        </w:rPr>
        <w:t>руб.,</w:t>
      </w:r>
    </w:p>
    <w:p w:rsidR="00C60714" w:rsidRPr="00AD1B48" w:rsidRDefault="00C60714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  Размер задатка составляет: </w:t>
      </w:r>
      <w:r w:rsidR="001256CB" w:rsidRPr="00AD1B48">
        <w:rPr>
          <w:rFonts w:ascii="Times New Roman" w:hAnsi="Times New Roman" w:cs="Times New Roman"/>
          <w:sz w:val="24"/>
          <w:szCs w:val="24"/>
        </w:rPr>
        <w:t xml:space="preserve">1316164,01 </w:t>
      </w:r>
      <w:r w:rsidRPr="00AD1B48">
        <w:rPr>
          <w:rFonts w:ascii="Times New Roman" w:hAnsi="Times New Roman" w:cs="Times New Roman"/>
          <w:sz w:val="24"/>
          <w:szCs w:val="24"/>
        </w:rPr>
        <w:t>руб.</w:t>
      </w:r>
    </w:p>
    <w:p w:rsidR="004A7DC2" w:rsidRPr="00AD1B48" w:rsidRDefault="00C60714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  Банковские реквизиты счета для перечисления задатка:</w:t>
      </w:r>
    </w:p>
    <w:p w:rsidR="00AD1B48" w:rsidRPr="00AD1B48" w:rsidRDefault="00AD1B48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>Минфин РБ (</w:t>
      </w:r>
      <w:proofErr w:type="spellStart"/>
      <w:r w:rsidRPr="00AD1B48">
        <w:rPr>
          <w:rFonts w:ascii="Times New Roman" w:hAnsi="Times New Roman" w:cs="Times New Roman"/>
          <w:sz w:val="24"/>
          <w:szCs w:val="24"/>
        </w:rPr>
        <w:t>Минземимущество</w:t>
      </w:r>
      <w:proofErr w:type="spellEnd"/>
      <w:r w:rsidRPr="00AD1B48">
        <w:rPr>
          <w:rFonts w:ascii="Times New Roman" w:hAnsi="Times New Roman" w:cs="Times New Roman"/>
          <w:sz w:val="24"/>
          <w:szCs w:val="24"/>
        </w:rPr>
        <w:t xml:space="preserve"> РБ), Лицевой счет 05110110010, ИНН  0274045532, КПП 027401001, Банк получателя:  ОТДЕЛЕНИЕ-НБ Республика Башкортостан БАНКА РОССИИ// УФК по Республике Башкортостан г. Уфа, БИК  018073401, казначейский счет №03222643800000000100, ЕКС № 40102810045370000067, КБК (код бюджетной классификации)  000000000000000001</w:t>
      </w:r>
      <w:r w:rsidRPr="00AD1B48">
        <w:rPr>
          <w:rFonts w:ascii="Times New Roman" w:hAnsi="Times New Roman" w:cs="Times New Roman"/>
          <w:sz w:val="24"/>
          <w:szCs w:val="24"/>
        </w:rPr>
        <w:t xml:space="preserve">30,  ОКТМО </w:t>
      </w:r>
      <w:r w:rsidRPr="00AD1B48">
        <w:rPr>
          <w:rFonts w:ascii="Times New Roman" w:hAnsi="Times New Roman" w:cs="Times New Roman"/>
          <w:sz w:val="24"/>
          <w:szCs w:val="24"/>
        </w:rPr>
        <w:t>80643450</w:t>
      </w:r>
    </w:p>
    <w:p w:rsidR="004A7DC2" w:rsidRPr="00AD1B48" w:rsidRDefault="004A7DC2" w:rsidP="00AD1B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>Назначение платежа – Задаток для участия в аукционе на право заключения дого</w:t>
      </w:r>
      <w:r w:rsidR="00006F2D" w:rsidRPr="00AD1B48">
        <w:rPr>
          <w:rFonts w:ascii="Times New Roman" w:hAnsi="Times New Roman" w:cs="Times New Roman"/>
          <w:sz w:val="24"/>
          <w:szCs w:val="24"/>
        </w:rPr>
        <w:t xml:space="preserve">вора аренды </w:t>
      </w:r>
      <w:r w:rsidR="001256CB" w:rsidRPr="00AD1B48">
        <w:rPr>
          <w:rFonts w:ascii="Times New Roman" w:hAnsi="Times New Roman" w:cs="Times New Roman"/>
          <w:sz w:val="24"/>
          <w:szCs w:val="24"/>
        </w:rPr>
        <w:t>земе</w:t>
      </w:r>
      <w:r w:rsidR="00CC3F6A" w:rsidRPr="00AD1B48">
        <w:rPr>
          <w:rFonts w:ascii="Times New Roman" w:hAnsi="Times New Roman" w:cs="Times New Roman"/>
          <w:sz w:val="24"/>
          <w:szCs w:val="24"/>
        </w:rPr>
        <w:t>льного участка 22</w:t>
      </w:r>
      <w:r w:rsidR="001256CB" w:rsidRPr="00AD1B48">
        <w:rPr>
          <w:rFonts w:ascii="Times New Roman" w:hAnsi="Times New Roman" w:cs="Times New Roman"/>
          <w:sz w:val="24"/>
          <w:szCs w:val="24"/>
        </w:rPr>
        <w:t>.12</w:t>
      </w:r>
      <w:r w:rsidR="00C60714" w:rsidRPr="00AD1B48">
        <w:rPr>
          <w:rFonts w:ascii="Times New Roman" w:hAnsi="Times New Roman" w:cs="Times New Roman"/>
          <w:sz w:val="24"/>
          <w:szCs w:val="24"/>
        </w:rPr>
        <w:t>.2021 по лоту № 1.</w:t>
      </w:r>
    </w:p>
    <w:p w:rsidR="005E52F3" w:rsidRPr="00AD1B48" w:rsidRDefault="004A7DC2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  </w:t>
      </w:r>
      <w:r w:rsidR="005E52F3" w:rsidRPr="00AD1B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Задаток в размере 100% от начального годового размера арендной платы участка должен поступить на дату рассмотрения заявок на участие в аукционе.</w:t>
      </w:r>
      <w:r w:rsidRPr="00AD1B48">
        <w:rPr>
          <w:rFonts w:ascii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со счета.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Заявка на участие в аукционе:</w:t>
      </w:r>
      <w:r w:rsidRPr="00AD1B48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аукциона (лично или через своего представителя) заявку согласно установленной формы в указанный в извещении о проведен</w:t>
      </w:r>
      <w:proofErr w:type="gramStart"/>
      <w:r w:rsidRPr="00AD1B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D1B48">
        <w:rPr>
          <w:rFonts w:ascii="Times New Roman" w:hAnsi="Times New Roman" w:cs="Times New Roman"/>
          <w:sz w:val="24"/>
          <w:szCs w:val="24"/>
        </w:rPr>
        <w:t>кциона срок. Один заявитель вправе подать только одну заявку на участие в аукционе по данному лоту. Заявка на участие в аукционе, поступившая по истечении срока приема заявок, возвращается заявителю в день ее поступления.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Дата и время начала приема заявок: </w:t>
      </w:r>
      <w:r w:rsidR="001256CB" w:rsidRPr="00AD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17.11</w:t>
      </w:r>
      <w:r w:rsidRPr="00AD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 с 09.00 часов.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Дата и время окончания приема заявок: </w:t>
      </w:r>
      <w:r w:rsidR="00CC3F6A" w:rsidRPr="00AD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1256CB" w:rsidRPr="00AD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</w:t>
      </w:r>
      <w:r w:rsidRPr="00AD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 до 17.00 часов.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Прием заявок</w:t>
      </w:r>
      <w:r w:rsidRPr="00AD1B48">
        <w:rPr>
          <w:rFonts w:ascii="Times New Roman" w:hAnsi="Times New Roman" w:cs="Times New Roman"/>
          <w:sz w:val="24"/>
          <w:szCs w:val="24"/>
        </w:rPr>
        <w:t xml:space="preserve"> осуществляется ежедневно с 09.00 до 17.00 часов местного времени (перерыв с 13.00 до 14.00), кроме выходных и праздничных дней. </w:t>
      </w:r>
      <w:proofErr w:type="gramStart"/>
      <w:r w:rsidRPr="00AD1B48">
        <w:rPr>
          <w:rFonts w:ascii="Times New Roman" w:hAnsi="Times New Roman" w:cs="Times New Roman"/>
          <w:sz w:val="24"/>
          <w:szCs w:val="24"/>
        </w:rPr>
        <w:t xml:space="preserve">Место приема заявок: </w:t>
      </w:r>
      <w:r w:rsidR="001256CB" w:rsidRPr="00AD1B48">
        <w:rPr>
          <w:rFonts w:ascii="Times New Roman" w:hAnsi="Times New Roman" w:cs="Times New Roman"/>
          <w:sz w:val="24"/>
          <w:szCs w:val="24"/>
        </w:rPr>
        <w:t xml:space="preserve">отдел по Мишкинскому району Управления по работе с территориальными отделами                 </w:t>
      </w:r>
      <w:r w:rsidR="001256CB" w:rsidRPr="00AD1B48">
        <w:rPr>
          <w:rFonts w:ascii="Times New Roman" w:hAnsi="Times New Roman" w:cs="Times New Roman"/>
          <w:sz w:val="24"/>
          <w:szCs w:val="24"/>
        </w:rPr>
        <w:lastRenderedPageBreak/>
        <w:t xml:space="preserve">и взаимодействию с органами местного самоуправления </w:t>
      </w:r>
      <w:r w:rsidRPr="00AD1B48">
        <w:rPr>
          <w:rFonts w:ascii="Times New Roman" w:hAnsi="Times New Roman" w:cs="Times New Roman"/>
          <w:sz w:val="24"/>
          <w:szCs w:val="24"/>
        </w:rPr>
        <w:t xml:space="preserve">району по адресу: 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452340, </w:t>
      </w:r>
      <w:r w:rsidR="001256CB" w:rsidRPr="00AD1B4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РБ, Мишкинский район, с. Мишкино, ул. Ленина, д. 108, </w:t>
      </w:r>
      <w:proofErr w:type="spellStart"/>
      <w:r w:rsidRPr="00AD1B48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AD1B48">
        <w:rPr>
          <w:rFonts w:ascii="Times New Roman" w:hAnsi="Times New Roman" w:cs="Times New Roman"/>
          <w:b/>
          <w:sz w:val="24"/>
          <w:szCs w:val="24"/>
        </w:rPr>
        <w:t>. № 8.</w:t>
      </w:r>
      <w:proofErr w:type="gramEnd"/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Для участия в аукционе заявители представляют следующие документы: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D1B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D1B48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3) надлежащим образом заверенный перевод на русский язык документов </w:t>
      </w:r>
      <w:r w:rsidR="001256CB" w:rsidRPr="00AD1B4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D1B48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D1B48">
        <w:rPr>
          <w:rFonts w:ascii="Times New Roman" w:hAnsi="Times New Roman" w:cs="Times New Roman"/>
          <w:sz w:val="24"/>
          <w:szCs w:val="24"/>
        </w:rPr>
        <w:t xml:space="preserve">4) документы, подтверждающие внесение задатка (квитанция, платежное поручение).                 </w:t>
      </w:r>
      <w:bookmarkEnd w:id="0"/>
      <w:r w:rsidRPr="00AD1B48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Заявитель имеет право отозвать принятую организатором аукциона заявку</w:t>
      </w:r>
      <w:r w:rsidR="001256CB" w:rsidRPr="00AD1B4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Pr="00AD1B48">
        <w:rPr>
          <w:rFonts w:ascii="Times New Roman" w:hAnsi="Times New Roman" w:cs="Times New Roman"/>
          <w:sz w:val="24"/>
          <w:szCs w:val="24"/>
        </w:rPr>
        <w:t xml:space="preserve"> до дня окончания срока приема заявок, уведомив об этом </w:t>
      </w:r>
      <w:r w:rsidR="001256CB" w:rsidRPr="00AD1B4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D1B48">
        <w:rPr>
          <w:rFonts w:ascii="Times New Roman" w:hAnsi="Times New Roman" w:cs="Times New Roman"/>
          <w:sz w:val="24"/>
          <w:szCs w:val="24"/>
        </w:rPr>
        <w:t>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К участию в аукционе допускаются лица</w:t>
      </w:r>
      <w:r w:rsidRPr="00AD1B48">
        <w:rPr>
          <w:rFonts w:ascii="Times New Roman" w:hAnsi="Times New Roman" w:cs="Times New Roman"/>
          <w:sz w:val="24"/>
          <w:szCs w:val="24"/>
        </w:rPr>
        <w:t xml:space="preserve"> подавшие заявки установленной формы не позднее указанного срока и представившие документы, при условии поступления сумм задатков на указанный в извещении расчетный счет.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Заявитель не допускается к участию в аукционе в следующих случаях: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D1B4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D1B48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аренду;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366208" w:rsidRPr="00AD1B48" w:rsidRDefault="00366208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Срок внесения задатка не позднее - </w:t>
      </w:r>
      <w:r w:rsidR="00CC3F6A" w:rsidRPr="00AD1B48">
        <w:rPr>
          <w:rFonts w:ascii="Times New Roman" w:hAnsi="Times New Roman" w:cs="Times New Roman"/>
          <w:b/>
          <w:sz w:val="24"/>
          <w:szCs w:val="24"/>
        </w:rPr>
        <w:t>15</w:t>
      </w:r>
      <w:r w:rsidRPr="00AD1B48">
        <w:rPr>
          <w:rFonts w:ascii="Times New Roman" w:hAnsi="Times New Roman" w:cs="Times New Roman"/>
          <w:b/>
          <w:sz w:val="24"/>
          <w:szCs w:val="24"/>
        </w:rPr>
        <w:t>.12.2021 г.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Дата и время определения участников аукциона – </w:t>
      </w:r>
      <w:r w:rsidR="00CC3F6A" w:rsidRPr="00AD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1256CB" w:rsidRPr="00AD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</w:t>
      </w:r>
      <w:r w:rsidRPr="00AD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 г.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Организатор аукциона ведет протокол рассмотрения заявок на участие </w:t>
      </w:r>
      <w:r w:rsidR="001256CB" w:rsidRPr="00AD1B4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AD1B48">
        <w:rPr>
          <w:rFonts w:ascii="Times New Roman" w:hAnsi="Times New Roman" w:cs="Times New Roman"/>
          <w:b/>
          <w:sz w:val="24"/>
          <w:szCs w:val="24"/>
        </w:rPr>
        <w:t>в аукционе.</w:t>
      </w:r>
      <w:r w:rsidRPr="00AD1B48">
        <w:rPr>
          <w:rFonts w:ascii="Times New Roman" w:hAnsi="Times New Roman" w:cs="Times New Roman"/>
          <w:sz w:val="24"/>
          <w:szCs w:val="24"/>
        </w:rPr>
        <w:t xml:space="preserve"> Заявитель, признанный участником аукциона, становится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 xml:space="preserve">участником аукциона </w:t>
      </w:r>
      <w:proofErr w:type="gramStart"/>
      <w:r w:rsidRPr="00AD1B4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D1B48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>рассмотрения заявок.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Протокол рассмотрения заявок на участие в аукционе</w:t>
      </w:r>
      <w:r w:rsidRPr="00AD1B48">
        <w:rPr>
          <w:rFonts w:ascii="Times New Roman" w:hAnsi="Times New Roman" w:cs="Times New Roman"/>
          <w:sz w:val="24"/>
          <w:szCs w:val="24"/>
        </w:rPr>
        <w:t xml:space="preserve"> подписывается организатором аукциона не позднее чем в течение одного дня со дня их рассмотрения </w:t>
      </w:r>
      <w:r w:rsidR="001256CB" w:rsidRPr="00AD1B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B48">
        <w:rPr>
          <w:rFonts w:ascii="Times New Roman" w:hAnsi="Times New Roman" w:cs="Times New Roman"/>
          <w:sz w:val="24"/>
          <w:szCs w:val="24"/>
        </w:rPr>
        <w:t xml:space="preserve">и размещается на официальном сайте не </w:t>
      </w:r>
      <w:proofErr w:type="gramStart"/>
      <w:r w:rsidRPr="00AD1B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D1B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Заявителям, признанным участниками аукциона, и заявителям, не допущенным </w:t>
      </w:r>
      <w:r w:rsidR="001256CB" w:rsidRPr="00AD1B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D1B48">
        <w:rPr>
          <w:rFonts w:ascii="Times New Roman" w:hAnsi="Times New Roman" w:cs="Times New Roman"/>
          <w:sz w:val="24"/>
          <w:szCs w:val="24"/>
        </w:rPr>
        <w:t xml:space="preserve">к участию в аукционе, организатор аукциона направляет уведомления о принятых </w:t>
      </w:r>
      <w:r w:rsidR="001256CB" w:rsidRPr="00AD1B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D1B48">
        <w:rPr>
          <w:rFonts w:ascii="Times New Roman" w:hAnsi="Times New Roman" w:cs="Times New Roman"/>
          <w:sz w:val="24"/>
          <w:szCs w:val="24"/>
        </w:rPr>
        <w:t>в отношении них решениях не позднее дня, следующего после дня подписания протокола рассмотрения заявок.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Организатор аукциона обязан вернуть заявителю, не допущенному к участию </w:t>
      </w:r>
      <w:r w:rsidR="001256CB" w:rsidRPr="00AD1B4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D1B48">
        <w:rPr>
          <w:rFonts w:ascii="Times New Roman" w:hAnsi="Times New Roman" w:cs="Times New Roman"/>
          <w:sz w:val="24"/>
          <w:szCs w:val="24"/>
        </w:rPr>
        <w:t>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Дата, время и место проведения аукциона: </w:t>
      </w:r>
      <w:r w:rsidR="00CC3F6A" w:rsidRPr="00AD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="001256CB" w:rsidRPr="00AD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.12.2021 в 14</w:t>
      </w:r>
      <w:r w:rsidRPr="00AD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.30 часов по адресу:                            РБ, Мишкинский район, с. </w:t>
      </w:r>
      <w:proofErr w:type="gramStart"/>
      <w:r w:rsidRPr="00AD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Мишкино</w:t>
      </w:r>
      <w:proofErr w:type="gramEnd"/>
      <w:r w:rsidRPr="00AD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ул. Ленина, </w:t>
      </w:r>
      <w:r w:rsidR="001256CB" w:rsidRPr="00AD1B48">
        <w:rPr>
          <w:rFonts w:ascii="Times New Roman" w:hAnsi="Times New Roman" w:cs="Times New Roman"/>
          <w:b/>
          <w:sz w:val="24"/>
          <w:szCs w:val="24"/>
        </w:rPr>
        <w:t xml:space="preserve">д. 108, </w:t>
      </w:r>
      <w:proofErr w:type="spellStart"/>
      <w:r w:rsidR="001256CB" w:rsidRPr="00AD1B48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1256CB" w:rsidRPr="00AD1B48">
        <w:rPr>
          <w:rFonts w:ascii="Times New Roman" w:hAnsi="Times New Roman" w:cs="Times New Roman"/>
          <w:b/>
          <w:sz w:val="24"/>
          <w:szCs w:val="24"/>
        </w:rPr>
        <w:t>. № 7</w:t>
      </w:r>
      <w:r w:rsidRPr="00AD1B48">
        <w:rPr>
          <w:rFonts w:ascii="Times New Roman" w:hAnsi="Times New Roman" w:cs="Times New Roman"/>
          <w:b/>
          <w:sz w:val="24"/>
          <w:szCs w:val="24"/>
        </w:rPr>
        <w:t>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Аукцион признается несостоявшимся в случае, если: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- по </w:t>
      </w:r>
      <w:proofErr w:type="gramStart"/>
      <w:r w:rsidRPr="00AD1B48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Pr="00AD1B48">
        <w:rPr>
          <w:rFonts w:ascii="Times New Roman" w:hAnsi="Times New Roman" w:cs="Times New Roman"/>
          <w:sz w:val="24"/>
          <w:szCs w:val="24"/>
        </w:rPr>
        <w:t xml:space="preserve">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AD1B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AD1B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>- в аукционе участвовал только один участник или при проведен</w:t>
      </w:r>
      <w:proofErr w:type="gramStart"/>
      <w:r w:rsidRPr="00AD1B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D1B48"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 аукциона,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В случае признания аукциона несостоявшимся, внесенные задатки возвращаются участникам в течение трех рабочих дней со дня подписания протокола о результатах аукциона.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Итоги аукциона</w:t>
      </w:r>
      <w:r w:rsidRPr="00AD1B48">
        <w:rPr>
          <w:rFonts w:ascii="Times New Roman" w:hAnsi="Times New Roman" w:cs="Times New Roman"/>
          <w:sz w:val="24"/>
          <w:szCs w:val="24"/>
        </w:rPr>
        <w:t xml:space="preserve"> подводятся в день проведения аукциона, по месту проведения.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Протокол о результатах аукциона</w:t>
      </w:r>
      <w:r w:rsidRPr="00AD1B48">
        <w:rPr>
          <w:rFonts w:ascii="Times New Roman" w:hAnsi="Times New Roman" w:cs="Times New Roman"/>
          <w:sz w:val="24"/>
          <w:szCs w:val="24"/>
        </w:rPr>
        <w:t xml:space="preserve"> составляется организатором аукциона, один экземпляр передается победителю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Порядок определения победителя:</w:t>
      </w:r>
      <w:r w:rsidRPr="00AD1B48">
        <w:rPr>
          <w:rFonts w:ascii="Times New Roman" w:hAnsi="Times New Roman" w:cs="Times New Roman"/>
          <w:sz w:val="24"/>
          <w:szCs w:val="24"/>
        </w:rPr>
        <w:t xml:space="preserve">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Победителю аукциона, единственному принявшему участие в аукционе его участнику, заявителю, подавшему единственную заявку,</w:t>
      </w:r>
      <w:r w:rsidRPr="00AD1B48">
        <w:rPr>
          <w:rFonts w:ascii="Times New Roman" w:hAnsi="Times New Roman" w:cs="Times New Roman"/>
          <w:sz w:val="24"/>
          <w:szCs w:val="24"/>
        </w:rPr>
        <w:t xml:space="preserve"> направляется три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>экземпляра подписанного проекта договора аренды земельного участка в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>десятидневный срок со дня составления протокола о рассмотрении заявок или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 xml:space="preserve">протокола о результатах аукциона. </w:t>
      </w:r>
      <w:proofErr w:type="gramStart"/>
      <w:r w:rsidRPr="00AD1B48">
        <w:rPr>
          <w:rFonts w:ascii="Times New Roman" w:hAnsi="Times New Roman" w:cs="Times New Roman"/>
          <w:sz w:val="24"/>
          <w:szCs w:val="24"/>
        </w:rPr>
        <w:t>При этом договор аренды земельного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>участка заключается по цене, предложенной победителем аукциона, или в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>случае заключения указанного договора с единственным принявшим участие в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>аукционе его участником по начальной цене предмета аукциона,</w:t>
      </w:r>
      <w:proofErr w:type="gramEnd"/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AD1B48">
        <w:rPr>
          <w:rFonts w:ascii="Times New Roman" w:hAnsi="Times New Roman" w:cs="Times New Roman"/>
          <w:b/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случае признания аукциона несостоявшимся</w:t>
      </w:r>
      <w:r w:rsidRPr="00AD1B48">
        <w:rPr>
          <w:rFonts w:ascii="Times New Roman" w:hAnsi="Times New Roman" w:cs="Times New Roman"/>
          <w:sz w:val="24"/>
          <w:szCs w:val="24"/>
        </w:rPr>
        <w:t>, засчитываются в оплату приобретаемого земельного участка.</w:t>
      </w:r>
      <w:proofErr w:type="gramEnd"/>
      <w:r w:rsidRPr="00AD1B48">
        <w:rPr>
          <w:rFonts w:ascii="Times New Roman" w:hAnsi="Times New Roman" w:cs="Times New Roman"/>
          <w:sz w:val="24"/>
          <w:szCs w:val="24"/>
        </w:rPr>
        <w:t xml:space="preserve"> Задатки, внесенные этими лицами, не заключившими                             в установленном порядке договора аренды земельного участка вследствие уклонения                 от заключения указанного договора, не возвращаются.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Срок заключения договора аренды земельного участка:</w:t>
      </w:r>
      <w:r w:rsidRPr="00AD1B48">
        <w:rPr>
          <w:rFonts w:ascii="Times New Roman" w:hAnsi="Times New Roman" w:cs="Times New Roman"/>
          <w:sz w:val="24"/>
          <w:szCs w:val="24"/>
        </w:rPr>
        <w:t xml:space="preserve"> не ранее чем через десять дней со дня размещения информации о результатах аукциона на официальном сайте. Договор аренды земельного участка должен быть </w:t>
      </w:r>
      <w:proofErr w:type="gramStart"/>
      <w:r w:rsidRPr="00AD1B48">
        <w:rPr>
          <w:rFonts w:ascii="Times New Roman" w:hAnsi="Times New Roman" w:cs="Times New Roman"/>
          <w:sz w:val="24"/>
          <w:szCs w:val="24"/>
        </w:rPr>
        <w:t>подписан и представлен</w:t>
      </w:r>
      <w:proofErr w:type="gramEnd"/>
      <w:r w:rsidRPr="00AD1B48">
        <w:rPr>
          <w:rFonts w:ascii="Times New Roman" w:hAnsi="Times New Roman" w:cs="Times New Roman"/>
          <w:sz w:val="24"/>
          <w:szCs w:val="24"/>
        </w:rPr>
        <w:t xml:space="preserve"> в </w:t>
      </w:r>
      <w:r w:rsidR="00360204" w:rsidRPr="00AD1B48">
        <w:rPr>
          <w:rFonts w:ascii="Times New Roman" w:hAnsi="Times New Roman" w:cs="Times New Roman"/>
          <w:sz w:val="24"/>
          <w:szCs w:val="24"/>
        </w:rPr>
        <w:t xml:space="preserve">отдел                    по Мишкинскому району Управления по работе с территориальными отделами                             и взаимодействию с органами местного самоуправления </w:t>
      </w:r>
      <w:r w:rsidRPr="00AD1B48">
        <w:rPr>
          <w:rFonts w:ascii="Times New Roman" w:hAnsi="Times New Roman" w:cs="Times New Roman"/>
          <w:sz w:val="24"/>
          <w:szCs w:val="24"/>
        </w:rPr>
        <w:t xml:space="preserve">в течение тридцати дней со дня направления. 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AD1B48">
        <w:rPr>
          <w:rFonts w:ascii="Times New Roman" w:hAnsi="Times New Roman" w:cs="Times New Roman"/>
          <w:b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им не подписан</w:t>
      </w:r>
      <w:r w:rsidRPr="00AD1B48">
        <w:rPr>
          <w:rFonts w:ascii="Times New Roman" w:hAnsi="Times New Roman" w:cs="Times New Roman"/>
          <w:sz w:val="24"/>
          <w:szCs w:val="24"/>
        </w:rPr>
        <w:t xml:space="preserve"> </w:t>
      </w:r>
      <w:r w:rsidR="00360204" w:rsidRPr="00AD1B4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D1B48">
        <w:rPr>
          <w:rFonts w:ascii="Times New Roman" w:hAnsi="Times New Roman" w:cs="Times New Roman"/>
          <w:sz w:val="24"/>
          <w:szCs w:val="24"/>
        </w:rPr>
        <w:t xml:space="preserve">и не представлен в </w:t>
      </w:r>
      <w:r w:rsidR="00360204" w:rsidRPr="00AD1B48">
        <w:rPr>
          <w:rFonts w:ascii="Times New Roman" w:hAnsi="Times New Roman" w:cs="Times New Roman"/>
          <w:sz w:val="24"/>
          <w:szCs w:val="24"/>
        </w:rPr>
        <w:t>отдел по Мишкинскому району Управления по работе                                       с территориальными отделами и взаимодействию с органами местного самоуправления</w:t>
      </w:r>
      <w:r w:rsidRPr="00AD1B48">
        <w:rPr>
          <w:rFonts w:ascii="Times New Roman" w:hAnsi="Times New Roman" w:cs="Times New Roman"/>
          <w:sz w:val="24"/>
          <w:szCs w:val="24"/>
        </w:rPr>
        <w:t>, организатор аукциона предлагает заключить договор аренды земельного участка иному участнику аукциона, который сделал предпоследнее предложение о цене предмета аукциона, по</w:t>
      </w:r>
      <w:proofErr w:type="gramEnd"/>
      <w:r w:rsidRPr="00AD1B48">
        <w:rPr>
          <w:rFonts w:ascii="Times New Roman" w:hAnsi="Times New Roman" w:cs="Times New Roman"/>
          <w:sz w:val="24"/>
          <w:szCs w:val="24"/>
        </w:rPr>
        <w:t xml:space="preserve"> цене, предложенной победителем аукциона.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</w:t>
      </w:r>
      <w:r w:rsidR="00360204" w:rsidRPr="00AD1B48">
        <w:rPr>
          <w:rFonts w:ascii="Times New Roman" w:hAnsi="Times New Roman" w:cs="Times New Roman"/>
          <w:sz w:val="24"/>
          <w:szCs w:val="24"/>
        </w:rPr>
        <w:t xml:space="preserve">отдел по Мишкинскому району Управления по работе с территориальными отделами и взаимодействию с органами местного </w:t>
      </w:r>
      <w:proofErr w:type="gramStart"/>
      <w:r w:rsidR="00360204" w:rsidRPr="00AD1B48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="00360204" w:rsidRPr="00AD1B48">
        <w:rPr>
          <w:rFonts w:ascii="Times New Roman" w:hAnsi="Times New Roman" w:cs="Times New Roman"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Сведения о победителях аукционов, уклонившихся от заключения договора аренды земельного участка</w:t>
      </w:r>
      <w:r w:rsidRPr="00AD1B48">
        <w:rPr>
          <w:rFonts w:ascii="Times New Roman" w:hAnsi="Times New Roman" w:cs="Times New Roman"/>
          <w:sz w:val="24"/>
          <w:szCs w:val="24"/>
        </w:rPr>
        <w:t>, и об иных лицах, с которыми договоры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 xml:space="preserve">аренды заключаются в случае признания аукциона </w:t>
      </w:r>
      <w:proofErr w:type="gramStart"/>
      <w:r w:rsidRPr="00AD1B48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AD1B48">
        <w:rPr>
          <w:rFonts w:ascii="Times New Roman" w:hAnsi="Times New Roman" w:cs="Times New Roman"/>
          <w:sz w:val="24"/>
          <w:szCs w:val="24"/>
        </w:rPr>
        <w:t xml:space="preserve"> и которые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 xml:space="preserve">уклонились </w:t>
      </w:r>
      <w:r w:rsidR="00360204" w:rsidRPr="00AD1B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D1B48">
        <w:rPr>
          <w:rFonts w:ascii="Times New Roman" w:hAnsi="Times New Roman" w:cs="Times New Roman"/>
          <w:sz w:val="24"/>
          <w:szCs w:val="24"/>
        </w:rPr>
        <w:t>от их заключения, включаются в реестр недобросовестных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>участников аукциона. Сведения исключаются из реестра недобросовестных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 xml:space="preserve">участников аукциона по </w:t>
      </w:r>
      <w:proofErr w:type="gramStart"/>
      <w:r w:rsidRPr="00AD1B48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AD1B48">
        <w:rPr>
          <w:rFonts w:ascii="Times New Roman" w:hAnsi="Times New Roman" w:cs="Times New Roman"/>
          <w:sz w:val="24"/>
          <w:szCs w:val="24"/>
        </w:rPr>
        <w:t xml:space="preserve"> двух лет со дня их внесения в реестр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>недобросовестных участников аукциона.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Победитель торгов не вправе уступать пра</w:t>
      </w:r>
      <w:r w:rsidR="00360204" w:rsidRPr="00AD1B48">
        <w:rPr>
          <w:rFonts w:ascii="Times New Roman" w:hAnsi="Times New Roman" w:cs="Times New Roman"/>
          <w:sz w:val="24"/>
          <w:szCs w:val="24"/>
        </w:rPr>
        <w:t xml:space="preserve">ва и осуществлять перевод долга                            </w:t>
      </w:r>
      <w:r w:rsidRPr="00AD1B48">
        <w:rPr>
          <w:rFonts w:ascii="Times New Roman" w:hAnsi="Times New Roman" w:cs="Times New Roman"/>
          <w:sz w:val="24"/>
          <w:szCs w:val="24"/>
        </w:rPr>
        <w:t>по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>обязательствам, возникшим из заключенного на торгах договора.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360204" w:rsidRPr="00AD1B4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D1B48">
        <w:rPr>
          <w:rFonts w:ascii="Times New Roman" w:hAnsi="Times New Roman" w:cs="Times New Roman"/>
          <w:sz w:val="24"/>
          <w:szCs w:val="24"/>
        </w:rPr>
        <w:t>по договору аренды должны быть исполнены победителем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>торгов лично.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Организатор аукциона вправе отказаться от проведения аукциона</w:t>
      </w:r>
      <w:r w:rsidRPr="00AD1B4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AD1B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D1B48">
        <w:rPr>
          <w:rFonts w:ascii="Times New Roman" w:hAnsi="Times New Roman" w:cs="Times New Roman"/>
          <w:sz w:val="24"/>
          <w:szCs w:val="24"/>
        </w:rPr>
        <w:t xml:space="preserve"> чем за 3 дня до дня проведения аукциона. Извещение об отказе в проведен</w:t>
      </w:r>
      <w:proofErr w:type="gramStart"/>
      <w:r w:rsidRPr="00AD1B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D1B48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аукциона в сети Интернет на официальном сайте </w:t>
      </w:r>
      <w:r w:rsidR="00360204" w:rsidRPr="00AD1B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1B48">
        <w:rPr>
          <w:rFonts w:ascii="Times New Roman" w:hAnsi="Times New Roman" w:cs="Times New Roman"/>
          <w:sz w:val="24"/>
          <w:szCs w:val="24"/>
        </w:rPr>
        <w:t>РФ www.torgi.gov.ru, на сайте Министерства земельных и имущественных отношений Республики Башкортостан, на сайте Администрации муниципального района Мишкинский район Республики Башкортостан.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>Организатор аукциона в течение 3-х дней обязан известить участников аукциона о своем отказе в проведен</w:t>
      </w:r>
      <w:proofErr w:type="gramStart"/>
      <w:r w:rsidRPr="00AD1B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D1B48">
        <w:rPr>
          <w:rFonts w:ascii="Times New Roman" w:hAnsi="Times New Roman" w:cs="Times New Roman"/>
          <w:sz w:val="24"/>
          <w:szCs w:val="24"/>
        </w:rPr>
        <w:t xml:space="preserve">кциона и возвратить участникам аукциона внесенные задатки путем перечисления денежных средств на расчетные счета. 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AD1B48">
        <w:rPr>
          <w:rFonts w:ascii="Times New Roman" w:hAnsi="Times New Roman" w:cs="Times New Roman"/>
          <w:b/>
          <w:sz w:val="24"/>
          <w:szCs w:val="24"/>
        </w:rPr>
        <w:t>Получить образец заявки на участие в аукционе установленной формы,</w:t>
      </w:r>
      <w:r w:rsidRPr="00AD1B48">
        <w:rPr>
          <w:rFonts w:ascii="Times New Roman" w:hAnsi="Times New Roman" w:cs="Times New Roman"/>
          <w:sz w:val="24"/>
          <w:szCs w:val="24"/>
        </w:rPr>
        <w:t xml:space="preserve"> а также ознакомиться с дополнительной информацией о предмете аукциона, правилами проведения аукциона и проектом договора аренды земельного участка заинтересованные лица могут в </w:t>
      </w:r>
      <w:r w:rsidR="00360204" w:rsidRPr="00AD1B48">
        <w:rPr>
          <w:rFonts w:ascii="Times New Roman" w:hAnsi="Times New Roman" w:cs="Times New Roman"/>
          <w:sz w:val="24"/>
          <w:szCs w:val="24"/>
        </w:rPr>
        <w:t xml:space="preserve">отделе по Мишкинскому району Управления по работе с территориальными отделами и взаимодействию с органами местного самоуправления </w:t>
      </w:r>
      <w:r w:rsidRPr="00AD1B48">
        <w:rPr>
          <w:rFonts w:ascii="Times New Roman" w:hAnsi="Times New Roman" w:cs="Times New Roman"/>
          <w:sz w:val="24"/>
          <w:szCs w:val="24"/>
        </w:rPr>
        <w:t xml:space="preserve">ежедневно (кроме выходных дней) </w:t>
      </w:r>
      <w:r w:rsidRPr="00AD1B48">
        <w:rPr>
          <w:rFonts w:ascii="Times New Roman" w:hAnsi="Times New Roman" w:cs="Times New Roman"/>
          <w:b/>
          <w:sz w:val="24"/>
          <w:szCs w:val="24"/>
        </w:rPr>
        <w:t>с 09.00 до 17.00 часов</w:t>
      </w:r>
      <w:r w:rsidRPr="00AD1B48">
        <w:rPr>
          <w:rFonts w:ascii="Times New Roman" w:hAnsi="Times New Roman" w:cs="Times New Roman"/>
          <w:sz w:val="24"/>
          <w:szCs w:val="24"/>
        </w:rPr>
        <w:t xml:space="preserve"> местного в</w:t>
      </w:r>
      <w:r w:rsidR="00360204" w:rsidRPr="00AD1B48">
        <w:rPr>
          <w:rFonts w:ascii="Times New Roman" w:hAnsi="Times New Roman" w:cs="Times New Roman"/>
          <w:sz w:val="24"/>
          <w:szCs w:val="24"/>
        </w:rPr>
        <w:t xml:space="preserve">ремени (перерыв </w:t>
      </w:r>
      <w:r w:rsidRPr="00AD1B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1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B48">
        <w:rPr>
          <w:rFonts w:ascii="Times New Roman" w:hAnsi="Times New Roman" w:cs="Times New Roman"/>
          <w:sz w:val="24"/>
          <w:szCs w:val="24"/>
        </w:rPr>
        <w:t>13.00 до 14.00 часов) по адресу:</w:t>
      </w:r>
      <w:proofErr w:type="gramEnd"/>
      <w:r w:rsidRPr="00AD1B48">
        <w:rPr>
          <w:rFonts w:ascii="Times New Roman" w:hAnsi="Times New Roman" w:cs="Times New Roman"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РБ, Мишкинский район, с. </w:t>
      </w:r>
      <w:proofErr w:type="gramStart"/>
      <w:r w:rsidRPr="00AD1B48">
        <w:rPr>
          <w:rFonts w:ascii="Times New Roman" w:hAnsi="Times New Roman" w:cs="Times New Roman"/>
          <w:b/>
          <w:sz w:val="24"/>
          <w:szCs w:val="24"/>
        </w:rPr>
        <w:t>Мишк</w:t>
      </w:r>
      <w:r w:rsidR="00360204" w:rsidRPr="00AD1B48">
        <w:rPr>
          <w:rFonts w:ascii="Times New Roman" w:hAnsi="Times New Roman" w:cs="Times New Roman"/>
          <w:b/>
          <w:sz w:val="24"/>
          <w:szCs w:val="24"/>
        </w:rPr>
        <w:t>ино</w:t>
      </w:r>
      <w:proofErr w:type="gramEnd"/>
      <w:r w:rsidR="00360204" w:rsidRPr="00AD1B48">
        <w:rPr>
          <w:rFonts w:ascii="Times New Roman" w:hAnsi="Times New Roman" w:cs="Times New Roman"/>
          <w:b/>
          <w:sz w:val="24"/>
          <w:szCs w:val="24"/>
        </w:rPr>
        <w:t xml:space="preserve">, ул. Ленина, 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д. 108, </w:t>
      </w:r>
      <w:proofErr w:type="spellStart"/>
      <w:r w:rsidRPr="00AD1B48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AD1B48">
        <w:rPr>
          <w:rFonts w:ascii="Times New Roman" w:hAnsi="Times New Roman" w:cs="Times New Roman"/>
          <w:b/>
          <w:sz w:val="24"/>
          <w:szCs w:val="24"/>
        </w:rPr>
        <w:t>. № 8.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Форма заявки и проект договора аренды земельного участка</w:t>
      </w:r>
      <w:r w:rsidRPr="00AD1B48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360204" w:rsidRPr="00AD1B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D1B48">
        <w:rPr>
          <w:rFonts w:ascii="Times New Roman" w:hAnsi="Times New Roman" w:cs="Times New Roman"/>
          <w:sz w:val="24"/>
          <w:szCs w:val="24"/>
        </w:rPr>
        <w:t>на официальном сайте РФ </w:t>
      </w:r>
      <w:r w:rsidR="00360204" w:rsidRPr="00AD1B48">
        <w:rPr>
          <w:rFonts w:ascii="Times New Roman" w:hAnsi="Times New Roman" w:cs="Times New Roman"/>
          <w:b/>
          <w:sz w:val="24"/>
          <w:szCs w:val="24"/>
        </w:rPr>
        <w:t>www.torgi.gov.ru.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>Телефон для справок 8 (34749) 2-11-03.</w:t>
      </w:r>
    </w:p>
    <w:p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</w:t>
      </w:r>
      <w:r w:rsidRPr="00AD1B48">
        <w:rPr>
          <w:rFonts w:ascii="Times New Roman" w:hAnsi="Times New Roman" w:cs="Times New Roman"/>
          <w:b/>
          <w:sz w:val="24"/>
          <w:szCs w:val="24"/>
        </w:rPr>
        <w:t>Осмотр земельных участков</w:t>
      </w:r>
      <w:r w:rsidRPr="00AD1B48">
        <w:rPr>
          <w:rFonts w:ascii="Times New Roman" w:hAnsi="Times New Roman" w:cs="Times New Roman"/>
          <w:sz w:val="24"/>
          <w:szCs w:val="24"/>
        </w:rPr>
        <w:t xml:space="preserve"> на местности производится в любое время самостоятельно, с имеющейся документацией по участку заявители вправе ознакомиться у организатора аукциона.</w:t>
      </w:r>
    </w:p>
    <w:p w:rsidR="0057300C" w:rsidRDefault="0057300C" w:rsidP="005E52F3">
      <w:pPr>
        <w:spacing w:after="0"/>
        <w:jc w:val="both"/>
      </w:pPr>
    </w:p>
    <w:sectPr w:rsidR="0057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0C"/>
    <w:rsid w:val="00006F2D"/>
    <w:rsid w:val="00010C33"/>
    <w:rsid w:val="000C0032"/>
    <w:rsid w:val="001256CB"/>
    <w:rsid w:val="003510CA"/>
    <w:rsid w:val="00360204"/>
    <w:rsid w:val="00366208"/>
    <w:rsid w:val="004A7DC2"/>
    <w:rsid w:val="004B67F2"/>
    <w:rsid w:val="0057300C"/>
    <w:rsid w:val="005E52F3"/>
    <w:rsid w:val="006E7C14"/>
    <w:rsid w:val="008D4DBD"/>
    <w:rsid w:val="009353DA"/>
    <w:rsid w:val="00AD1B48"/>
    <w:rsid w:val="00C60714"/>
    <w:rsid w:val="00CC3F6A"/>
    <w:rsid w:val="00DF346F"/>
    <w:rsid w:val="00E4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А. Аглямов</dc:creator>
  <cp:lastModifiedBy>Марат А. Аглямов</cp:lastModifiedBy>
  <cp:revision>4</cp:revision>
  <dcterms:created xsi:type="dcterms:W3CDTF">2021-11-12T05:05:00Z</dcterms:created>
  <dcterms:modified xsi:type="dcterms:W3CDTF">2021-11-12T07:17:00Z</dcterms:modified>
</cp:coreProperties>
</file>