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 w:rsidP="0078430B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 w:rsidP="0078430B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9F4892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9F4892">
      <w:pPr>
        <w:jc w:val="center"/>
        <w:rPr>
          <w:sz w:val="28"/>
          <w:szCs w:val="28"/>
          <w:lang w:val="be-BY"/>
        </w:rPr>
      </w:pPr>
    </w:p>
    <w:p w:rsidR="00752555" w:rsidRPr="0061044D" w:rsidRDefault="00C16372" w:rsidP="009F4892">
      <w:pPr>
        <w:tabs>
          <w:tab w:val="left" w:pos="3780"/>
        </w:tabs>
        <w:jc w:val="center"/>
        <w:rPr>
          <w:sz w:val="28"/>
          <w:szCs w:val="28"/>
        </w:rPr>
      </w:pPr>
      <w:r w:rsidRPr="0061044D">
        <w:rPr>
          <w:sz w:val="28"/>
          <w:szCs w:val="28"/>
        </w:rPr>
        <w:t xml:space="preserve">24 сентябрь </w:t>
      </w:r>
      <w:proofErr w:type="gramStart"/>
      <w:r w:rsidRPr="0061044D">
        <w:rPr>
          <w:sz w:val="28"/>
          <w:szCs w:val="28"/>
        </w:rPr>
        <w:t>2021</w:t>
      </w:r>
      <w:r w:rsidR="00752555" w:rsidRPr="0061044D">
        <w:rPr>
          <w:sz w:val="28"/>
          <w:szCs w:val="28"/>
        </w:rPr>
        <w:t xml:space="preserve">  </w:t>
      </w:r>
      <w:proofErr w:type="spellStart"/>
      <w:r w:rsidR="00752555" w:rsidRPr="0061044D">
        <w:rPr>
          <w:sz w:val="28"/>
          <w:szCs w:val="28"/>
        </w:rPr>
        <w:t>йыл</w:t>
      </w:r>
      <w:proofErr w:type="spellEnd"/>
      <w:proofErr w:type="gramEnd"/>
      <w:r w:rsidR="00752555" w:rsidRPr="0061044D">
        <w:rPr>
          <w:sz w:val="28"/>
          <w:szCs w:val="28"/>
        </w:rPr>
        <w:t xml:space="preserve">                          № </w:t>
      </w:r>
      <w:r w:rsidRPr="0061044D">
        <w:rPr>
          <w:sz w:val="28"/>
          <w:szCs w:val="28"/>
        </w:rPr>
        <w:t>66</w:t>
      </w:r>
      <w:r w:rsidR="00752555" w:rsidRPr="0061044D">
        <w:rPr>
          <w:sz w:val="28"/>
          <w:szCs w:val="28"/>
        </w:rPr>
        <w:t xml:space="preserve">                    </w:t>
      </w:r>
      <w:r w:rsidRPr="0061044D">
        <w:rPr>
          <w:sz w:val="28"/>
          <w:szCs w:val="28"/>
        </w:rPr>
        <w:t>24 сентября</w:t>
      </w:r>
      <w:r w:rsidR="00752555" w:rsidRPr="0061044D">
        <w:rPr>
          <w:sz w:val="28"/>
          <w:szCs w:val="28"/>
        </w:rPr>
        <w:t xml:space="preserve"> </w:t>
      </w:r>
      <w:r w:rsidRPr="0061044D">
        <w:rPr>
          <w:sz w:val="28"/>
          <w:szCs w:val="28"/>
        </w:rPr>
        <w:t>2021</w:t>
      </w:r>
      <w:r w:rsidR="00752555" w:rsidRPr="0061044D">
        <w:rPr>
          <w:sz w:val="28"/>
          <w:szCs w:val="28"/>
        </w:rPr>
        <w:t>года</w:t>
      </w:r>
    </w:p>
    <w:p w:rsidR="00752555" w:rsidRPr="0061044D" w:rsidRDefault="00752555" w:rsidP="00752555">
      <w:pPr>
        <w:tabs>
          <w:tab w:val="left" w:pos="3780"/>
        </w:tabs>
        <w:rPr>
          <w:sz w:val="28"/>
          <w:szCs w:val="28"/>
        </w:rPr>
      </w:pPr>
    </w:p>
    <w:p w:rsidR="006A4D58" w:rsidRPr="0061044D" w:rsidRDefault="006A4D58" w:rsidP="006A4D58">
      <w:pPr>
        <w:pStyle w:val="Style13"/>
        <w:widowControl/>
        <w:spacing w:before="10" w:line="240" w:lineRule="auto"/>
        <w:ind w:right="3110" w:firstLine="567"/>
        <w:jc w:val="both"/>
        <w:rPr>
          <w:rStyle w:val="FontStyle30"/>
          <w:sz w:val="28"/>
          <w:szCs w:val="28"/>
        </w:rPr>
      </w:pPr>
      <w:r w:rsidRPr="0061044D">
        <w:rPr>
          <w:rStyle w:val="FontStyle30"/>
          <w:sz w:val="28"/>
          <w:szCs w:val="28"/>
        </w:rPr>
        <w:t xml:space="preserve">О признании утратившими силу постановлений администрации сельского поселения </w:t>
      </w:r>
      <w:proofErr w:type="spellStart"/>
      <w:r w:rsidRPr="0061044D">
        <w:rPr>
          <w:rStyle w:val="FontStyle30"/>
          <w:sz w:val="28"/>
          <w:szCs w:val="28"/>
        </w:rPr>
        <w:t>Ирсаевский</w:t>
      </w:r>
      <w:proofErr w:type="spellEnd"/>
      <w:r w:rsidRPr="0061044D">
        <w:rPr>
          <w:rStyle w:val="FontStyle30"/>
          <w:sz w:val="28"/>
          <w:szCs w:val="28"/>
        </w:rPr>
        <w:t xml:space="preserve"> сельсовет муниципального района </w:t>
      </w:r>
      <w:proofErr w:type="spellStart"/>
      <w:r w:rsidRPr="0061044D">
        <w:rPr>
          <w:rStyle w:val="FontStyle30"/>
          <w:sz w:val="28"/>
          <w:szCs w:val="28"/>
        </w:rPr>
        <w:t>Мишкинский</w:t>
      </w:r>
      <w:proofErr w:type="spellEnd"/>
      <w:r w:rsidRPr="0061044D">
        <w:rPr>
          <w:rStyle w:val="FontStyle30"/>
          <w:sz w:val="28"/>
          <w:szCs w:val="28"/>
        </w:rPr>
        <w:t xml:space="preserve"> район Республики </w:t>
      </w:r>
      <w:proofErr w:type="gramStart"/>
      <w:r w:rsidRPr="0061044D">
        <w:rPr>
          <w:rStyle w:val="FontStyle30"/>
          <w:sz w:val="28"/>
          <w:szCs w:val="28"/>
        </w:rPr>
        <w:t>Башкортостан  от</w:t>
      </w:r>
      <w:proofErr w:type="gramEnd"/>
      <w:r w:rsidRPr="0061044D">
        <w:rPr>
          <w:rStyle w:val="FontStyle30"/>
          <w:sz w:val="28"/>
          <w:szCs w:val="28"/>
        </w:rPr>
        <w:t xml:space="preserve"> </w:t>
      </w:r>
      <w:r w:rsidR="00C16372" w:rsidRPr="0061044D">
        <w:rPr>
          <w:rStyle w:val="FontStyle30"/>
          <w:sz w:val="28"/>
          <w:szCs w:val="28"/>
        </w:rPr>
        <w:t>03.05.2018</w:t>
      </w:r>
      <w:r w:rsidRPr="0061044D">
        <w:rPr>
          <w:rStyle w:val="FontStyle30"/>
          <w:sz w:val="28"/>
          <w:szCs w:val="28"/>
        </w:rPr>
        <w:t xml:space="preserve"> г. № </w:t>
      </w:r>
      <w:r w:rsidR="00C16372" w:rsidRPr="0061044D">
        <w:rPr>
          <w:rStyle w:val="FontStyle30"/>
          <w:sz w:val="28"/>
          <w:szCs w:val="28"/>
        </w:rPr>
        <w:t>35, от 03.10.2019 г. № 108</w:t>
      </w:r>
    </w:p>
    <w:p w:rsidR="006A4D58" w:rsidRPr="0061044D" w:rsidRDefault="006A4D58" w:rsidP="006A4D58">
      <w:pPr>
        <w:pStyle w:val="Style13"/>
        <w:widowControl/>
        <w:spacing w:line="240" w:lineRule="auto"/>
        <w:ind w:right="3110" w:firstLine="567"/>
        <w:jc w:val="both"/>
        <w:rPr>
          <w:rStyle w:val="FontStyle30"/>
          <w:sz w:val="28"/>
          <w:szCs w:val="28"/>
        </w:rPr>
      </w:pPr>
    </w:p>
    <w:p w:rsidR="006A4D58" w:rsidRPr="0061044D" w:rsidRDefault="006A4D58" w:rsidP="006A4D58">
      <w:pPr>
        <w:pStyle w:val="Style14"/>
        <w:widowControl/>
        <w:spacing w:line="240" w:lineRule="auto"/>
        <w:ind w:firstLine="567"/>
        <w:rPr>
          <w:rStyle w:val="FontStyle30"/>
          <w:sz w:val="28"/>
          <w:szCs w:val="28"/>
        </w:rPr>
      </w:pPr>
      <w:r w:rsidRPr="0061044D">
        <w:rPr>
          <w:rFonts w:ascii="Times New Roman" w:hAnsi="Times New Roman"/>
          <w:sz w:val="28"/>
          <w:szCs w:val="28"/>
        </w:rPr>
        <w:t xml:space="preserve">В соответствии со ст. 24 Градостроительного кодекса Российской Федерации, рассмотрев решение Совета сельского поселения </w:t>
      </w:r>
      <w:proofErr w:type="spellStart"/>
      <w:r w:rsidRPr="0061044D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61044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1044D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1044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61044D">
        <w:rPr>
          <w:rStyle w:val="FontStyle30"/>
          <w:sz w:val="28"/>
          <w:szCs w:val="28"/>
        </w:rPr>
        <w:t xml:space="preserve">от </w:t>
      </w:r>
      <w:r w:rsidR="00C16372" w:rsidRPr="0061044D">
        <w:rPr>
          <w:rStyle w:val="FontStyle30"/>
          <w:sz w:val="28"/>
          <w:szCs w:val="28"/>
        </w:rPr>
        <w:t>24.09.2021</w:t>
      </w:r>
      <w:r w:rsidRPr="0061044D">
        <w:rPr>
          <w:rStyle w:val="FontStyle30"/>
          <w:sz w:val="28"/>
          <w:szCs w:val="28"/>
        </w:rPr>
        <w:t xml:space="preserve"> г. № </w:t>
      </w:r>
      <w:r w:rsidR="00C16372" w:rsidRPr="0061044D">
        <w:rPr>
          <w:rStyle w:val="FontStyle30"/>
          <w:sz w:val="28"/>
          <w:szCs w:val="28"/>
        </w:rPr>
        <w:t>182</w:t>
      </w:r>
      <w:r w:rsidRPr="0061044D">
        <w:rPr>
          <w:rStyle w:val="FontStyle30"/>
          <w:sz w:val="28"/>
          <w:szCs w:val="28"/>
        </w:rPr>
        <w:t>, в</w:t>
      </w:r>
      <w:r w:rsidRPr="0061044D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Российской Федерации, </w:t>
      </w:r>
      <w:r w:rsidRPr="0061044D">
        <w:rPr>
          <w:rStyle w:val="FontStyle30"/>
          <w:sz w:val="28"/>
          <w:szCs w:val="28"/>
        </w:rPr>
        <w:t xml:space="preserve">Администрация сельского поселения </w:t>
      </w:r>
      <w:proofErr w:type="spellStart"/>
      <w:r w:rsidRPr="0061044D">
        <w:rPr>
          <w:rStyle w:val="FontStyle30"/>
          <w:sz w:val="28"/>
          <w:szCs w:val="28"/>
        </w:rPr>
        <w:t>Ирсаевский</w:t>
      </w:r>
      <w:proofErr w:type="spellEnd"/>
      <w:r w:rsidRPr="0061044D">
        <w:rPr>
          <w:rStyle w:val="FontStyle30"/>
          <w:sz w:val="28"/>
          <w:szCs w:val="28"/>
        </w:rPr>
        <w:t xml:space="preserve"> сельсовет муниципального района </w:t>
      </w:r>
      <w:proofErr w:type="spellStart"/>
      <w:r w:rsidRPr="0061044D">
        <w:rPr>
          <w:rStyle w:val="FontStyle30"/>
          <w:sz w:val="28"/>
          <w:szCs w:val="28"/>
        </w:rPr>
        <w:t>Мишкинский</w:t>
      </w:r>
      <w:proofErr w:type="spellEnd"/>
      <w:r w:rsidRPr="0061044D">
        <w:rPr>
          <w:rStyle w:val="FontStyle30"/>
          <w:sz w:val="28"/>
          <w:szCs w:val="28"/>
        </w:rPr>
        <w:t xml:space="preserve"> район Республики Башкортостан ПОСТАНОВЛЯЕТ:</w:t>
      </w:r>
    </w:p>
    <w:p w:rsidR="006A4D58" w:rsidRPr="0061044D" w:rsidRDefault="006A4D58" w:rsidP="006A4D58">
      <w:pPr>
        <w:pStyle w:val="Style14"/>
        <w:widowControl/>
        <w:spacing w:line="240" w:lineRule="auto"/>
        <w:ind w:firstLine="567"/>
        <w:rPr>
          <w:rStyle w:val="FontStyle30"/>
          <w:sz w:val="28"/>
          <w:szCs w:val="28"/>
        </w:rPr>
      </w:pPr>
    </w:p>
    <w:p w:rsidR="006A4D58" w:rsidRPr="0061044D" w:rsidRDefault="00C16372" w:rsidP="00C16372">
      <w:pPr>
        <w:rPr>
          <w:rStyle w:val="FontStyle30"/>
          <w:sz w:val="28"/>
          <w:szCs w:val="28"/>
        </w:rPr>
      </w:pPr>
      <w:r w:rsidRPr="0061044D">
        <w:rPr>
          <w:szCs w:val="28"/>
        </w:rPr>
        <w:t xml:space="preserve">          </w:t>
      </w:r>
      <w:r w:rsidR="006A4D58" w:rsidRPr="0061044D">
        <w:rPr>
          <w:szCs w:val="28"/>
        </w:rPr>
        <w:t xml:space="preserve">1. </w:t>
      </w:r>
      <w:r w:rsidR="006A4D58" w:rsidRPr="0061044D">
        <w:rPr>
          <w:rStyle w:val="FontStyle30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6A4D58" w:rsidRPr="0061044D">
        <w:rPr>
          <w:rStyle w:val="FontStyle30"/>
          <w:sz w:val="28"/>
          <w:szCs w:val="28"/>
        </w:rPr>
        <w:t>Ирсаевский</w:t>
      </w:r>
      <w:proofErr w:type="spellEnd"/>
      <w:r w:rsidR="006A4D58" w:rsidRPr="0061044D">
        <w:rPr>
          <w:rStyle w:val="FontStyle30"/>
          <w:sz w:val="28"/>
          <w:szCs w:val="28"/>
        </w:rPr>
        <w:t xml:space="preserve"> сельсовет муниципального района </w:t>
      </w:r>
      <w:proofErr w:type="spellStart"/>
      <w:r w:rsidR="006A4D58" w:rsidRPr="0061044D">
        <w:rPr>
          <w:rStyle w:val="FontStyle30"/>
          <w:sz w:val="28"/>
          <w:szCs w:val="28"/>
        </w:rPr>
        <w:t>Мишкинский</w:t>
      </w:r>
      <w:proofErr w:type="spellEnd"/>
      <w:r w:rsidR="006A4D58" w:rsidRPr="0061044D">
        <w:rPr>
          <w:rStyle w:val="FontStyle30"/>
          <w:sz w:val="28"/>
          <w:szCs w:val="28"/>
        </w:rPr>
        <w:t xml:space="preserve"> район Республики Башкортостан от </w:t>
      </w:r>
      <w:r w:rsidRPr="0061044D">
        <w:rPr>
          <w:rStyle w:val="FontStyle30"/>
          <w:sz w:val="28"/>
          <w:szCs w:val="28"/>
        </w:rPr>
        <w:t>03.05.2018</w:t>
      </w:r>
      <w:r w:rsidR="006A4D58" w:rsidRPr="0061044D">
        <w:rPr>
          <w:rStyle w:val="FontStyle30"/>
          <w:sz w:val="28"/>
          <w:szCs w:val="28"/>
        </w:rPr>
        <w:t xml:space="preserve"> г. № </w:t>
      </w:r>
      <w:r w:rsidRPr="0061044D">
        <w:rPr>
          <w:rStyle w:val="FontStyle30"/>
          <w:sz w:val="28"/>
          <w:szCs w:val="28"/>
        </w:rPr>
        <w:t>35</w:t>
      </w:r>
      <w:r w:rsidR="006A4D58" w:rsidRPr="0061044D">
        <w:rPr>
          <w:rStyle w:val="FontStyle30"/>
          <w:sz w:val="28"/>
          <w:szCs w:val="28"/>
        </w:rPr>
        <w:t xml:space="preserve"> «</w:t>
      </w:r>
      <w:r w:rsidRPr="0061044D">
        <w:rPr>
          <w:sz w:val="28"/>
        </w:rPr>
        <w:t xml:space="preserve">Об утверждении Генерального плана </w:t>
      </w:r>
      <w:r w:rsidRPr="0061044D">
        <w:rPr>
          <w:sz w:val="28"/>
          <w:szCs w:val="28"/>
        </w:rPr>
        <w:t xml:space="preserve">сельского поселения </w:t>
      </w:r>
      <w:proofErr w:type="spellStart"/>
      <w:r w:rsidRPr="0061044D">
        <w:rPr>
          <w:sz w:val="28"/>
          <w:szCs w:val="28"/>
        </w:rPr>
        <w:t>Ирсаевский</w:t>
      </w:r>
      <w:proofErr w:type="spellEnd"/>
      <w:r w:rsidRPr="0061044D">
        <w:rPr>
          <w:sz w:val="28"/>
          <w:szCs w:val="28"/>
        </w:rPr>
        <w:t xml:space="preserve"> сельсовет муниципального района </w:t>
      </w:r>
      <w:bookmarkStart w:id="0" w:name="_GoBack"/>
      <w:proofErr w:type="spellStart"/>
      <w:r w:rsidRPr="0061044D">
        <w:rPr>
          <w:sz w:val="28"/>
          <w:szCs w:val="28"/>
        </w:rPr>
        <w:t>Мишкинский</w:t>
      </w:r>
      <w:proofErr w:type="spellEnd"/>
      <w:r w:rsidRPr="0061044D">
        <w:rPr>
          <w:sz w:val="28"/>
          <w:szCs w:val="28"/>
        </w:rPr>
        <w:t xml:space="preserve"> район Республики Башкортостан в новой редакции</w:t>
      </w:r>
      <w:r w:rsidR="006A4D58" w:rsidRPr="0061044D">
        <w:rPr>
          <w:rStyle w:val="FontStyle30"/>
          <w:sz w:val="28"/>
          <w:szCs w:val="28"/>
        </w:rPr>
        <w:t xml:space="preserve">» признать </w:t>
      </w:r>
      <w:bookmarkEnd w:id="0"/>
      <w:r w:rsidR="006A4D58" w:rsidRPr="0061044D">
        <w:rPr>
          <w:rStyle w:val="FontStyle30"/>
          <w:sz w:val="28"/>
          <w:szCs w:val="28"/>
        </w:rPr>
        <w:t>утратившим силу.</w:t>
      </w:r>
    </w:p>
    <w:p w:rsidR="006A4D58" w:rsidRPr="0061044D" w:rsidRDefault="0061044D" w:rsidP="0061044D">
      <w:pPr>
        <w:rPr>
          <w:rStyle w:val="FontStyle30"/>
          <w:sz w:val="28"/>
          <w:szCs w:val="28"/>
        </w:rPr>
      </w:pPr>
      <w:r w:rsidRPr="0061044D">
        <w:rPr>
          <w:rStyle w:val="FontStyle30"/>
          <w:sz w:val="28"/>
          <w:szCs w:val="28"/>
        </w:rPr>
        <w:t xml:space="preserve">        </w:t>
      </w:r>
      <w:r w:rsidR="006A4D58" w:rsidRPr="0061044D">
        <w:rPr>
          <w:rStyle w:val="FontStyle30"/>
          <w:sz w:val="28"/>
          <w:szCs w:val="28"/>
        </w:rPr>
        <w:t xml:space="preserve">2. Постановление администрации сельского поселения </w:t>
      </w:r>
      <w:proofErr w:type="spellStart"/>
      <w:r w:rsidR="006A4D58" w:rsidRPr="0061044D">
        <w:rPr>
          <w:rStyle w:val="FontStyle30"/>
          <w:sz w:val="28"/>
          <w:szCs w:val="28"/>
        </w:rPr>
        <w:t>Ирсаевский</w:t>
      </w:r>
      <w:proofErr w:type="spellEnd"/>
      <w:r w:rsidR="006A4D58" w:rsidRPr="0061044D">
        <w:rPr>
          <w:rStyle w:val="FontStyle30"/>
          <w:sz w:val="28"/>
          <w:szCs w:val="28"/>
        </w:rPr>
        <w:t xml:space="preserve"> сельсовет муниципального района </w:t>
      </w:r>
      <w:proofErr w:type="spellStart"/>
      <w:r w:rsidR="006A4D58" w:rsidRPr="0061044D">
        <w:rPr>
          <w:rStyle w:val="FontStyle30"/>
          <w:sz w:val="28"/>
          <w:szCs w:val="28"/>
        </w:rPr>
        <w:t>Мишкинский</w:t>
      </w:r>
      <w:proofErr w:type="spellEnd"/>
      <w:r w:rsidR="006A4D58" w:rsidRPr="0061044D">
        <w:rPr>
          <w:rStyle w:val="FontStyle30"/>
          <w:sz w:val="28"/>
          <w:szCs w:val="28"/>
        </w:rPr>
        <w:t xml:space="preserve"> район Республики Башкортостан от </w:t>
      </w:r>
      <w:r w:rsidR="00C16372" w:rsidRPr="0061044D">
        <w:rPr>
          <w:rStyle w:val="FontStyle30"/>
          <w:sz w:val="28"/>
          <w:szCs w:val="28"/>
        </w:rPr>
        <w:t>03.10.2019</w:t>
      </w:r>
      <w:r w:rsidR="006A4D58" w:rsidRPr="0061044D">
        <w:rPr>
          <w:rStyle w:val="FontStyle30"/>
          <w:sz w:val="28"/>
          <w:szCs w:val="28"/>
        </w:rPr>
        <w:t xml:space="preserve"> г. № </w:t>
      </w:r>
      <w:r w:rsidR="00C16372" w:rsidRPr="0061044D">
        <w:rPr>
          <w:rStyle w:val="FontStyle30"/>
          <w:sz w:val="28"/>
          <w:szCs w:val="28"/>
        </w:rPr>
        <w:t>108</w:t>
      </w:r>
      <w:r w:rsidR="006A4D58" w:rsidRPr="0061044D">
        <w:rPr>
          <w:rStyle w:val="FontStyle30"/>
          <w:sz w:val="28"/>
          <w:szCs w:val="28"/>
        </w:rPr>
        <w:t xml:space="preserve"> «</w:t>
      </w:r>
      <w:r w:rsidR="00C16372" w:rsidRPr="0061044D">
        <w:rPr>
          <w:sz w:val="28"/>
        </w:rPr>
        <w:t xml:space="preserve">О внесении изменений в Генеральный план </w:t>
      </w:r>
      <w:r w:rsidR="00C16372" w:rsidRPr="0061044D">
        <w:rPr>
          <w:sz w:val="28"/>
          <w:szCs w:val="28"/>
        </w:rPr>
        <w:t xml:space="preserve">сельского поселения </w:t>
      </w:r>
      <w:proofErr w:type="spellStart"/>
      <w:r w:rsidR="00C16372" w:rsidRPr="0061044D">
        <w:rPr>
          <w:sz w:val="28"/>
          <w:szCs w:val="28"/>
        </w:rPr>
        <w:t>Ирсаевский</w:t>
      </w:r>
      <w:proofErr w:type="spellEnd"/>
      <w:r w:rsidR="00C16372" w:rsidRPr="0061044D">
        <w:rPr>
          <w:sz w:val="28"/>
          <w:szCs w:val="28"/>
        </w:rPr>
        <w:t xml:space="preserve"> сельсовет муниципального района </w:t>
      </w:r>
      <w:proofErr w:type="spellStart"/>
      <w:r w:rsidR="00C16372" w:rsidRPr="0061044D">
        <w:rPr>
          <w:sz w:val="28"/>
          <w:szCs w:val="28"/>
        </w:rPr>
        <w:t>Мишкинский</w:t>
      </w:r>
      <w:proofErr w:type="spellEnd"/>
      <w:r w:rsidR="00C16372" w:rsidRPr="0061044D">
        <w:rPr>
          <w:sz w:val="28"/>
          <w:szCs w:val="28"/>
        </w:rPr>
        <w:t xml:space="preserve"> район Республики Башкортостан</w:t>
      </w:r>
      <w:r w:rsidR="006A4D58" w:rsidRPr="0061044D">
        <w:rPr>
          <w:rStyle w:val="FontStyle30"/>
          <w:sz w:val="28"/>
          <w:szCs w:val="28"/>
        </w:rPr>
        <w:t>» признать утратившим силу.</w:t>
      </w:r>
    </w:p>
    <w:p w:rsidR="00C16372" w:rsidRPr="0061044D" w:rsidRDefault="00C16372" w:rsidP="0061044D">
      <w:pPr>
        <w:pStyle w:val="ConsPlusNormal"/>
        <w:ind w:firstLine="533"/>
        <w:rPr>
          <w:rStyle w:val="FontStyle30"/>
          <w:sz w:val="28"/>
          <w:szCs w:val="28"/>
        </w:rPr>
      </w:pPr>
    </w:p>
    <w:p w:rsidR="006A4D58" w:rsidRPr="006A4D58" w:rsidRDefault="006A4D58" w:rsidP="006A4D58">
      <w:pPr>
        <w:pStyle w:val="ConsPlusNormal"/>
        <w:ind w:firstLine="533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3. </w:t>
      </w:r>
      <w:r w:rsidRPr="006A4D58">
        <w:rPr>
          <w:rStyle w:val="FontStyle30"/>
          <w:sz w:val="28"/>
          <w:szCs w:val="28"/>
        </w:rPr>
        <w:t xml:space="preserve">Контроль за исполнением настоящего постановления </w:t>
      </w:r>
      <w:r>
        <w:rPr>
          <w:rStyle w:val="FontStyle30"/>
          <w:sz w:val="28"/>
          <w:szCs w:val="28"/>
        </w:rPr>
        <w:t>оставляю за собой</w:t>
      </w:r>
      <w:r w:rsidRPr="006A4D58">
        <w:rPr>
          <w:rStyle w:val="FontStyle30"/>
          <w:sz w:val="28"/>
          <w:szCs w:val="28"/>
        </w:rPr>
        <w:t xml:space="preserve">. </w:t>
      </w:r>
    </w:p>
    <w:p w:rsidR="006A4D58" w:rsidRPr="00083923" w:rsidRDefault="006A4D58" w:rsidP="006A4D58">
      <w:pPr>
        <w:pStyle w:val="ConsPlusNormal"/>
        <w:ind w:firstLine="540"/>
        <w:jc w:val="both"/>
        <w:rPr>
          <w:szCs w:val="28"/>
        </w:rPr>
      </w:pPr>
    </w:p>
    <w:p w:rsidR="006A4D58" w:rsidRDefault="006A4D58" w:rsidP="006A4D58">
      <w:pPr>
        <w:ind w:firstLine="533"/>
        <w:rPr>
          <w:sz w:val="28"/>
          <w:szCs w:val="28"/>
        </w:rPr>
      </w:pPr>
    </w:p>
    <w:p w:rsidR="006A4D58" w:rsidRDefault="006A4D58" w:rsidP="006A4D58">
      <w:pPr>
        <w:ind w:firstLine="533"/>
      </w:pPr>
      <w:r>
        <w:rPr>
          <w:sz w:val="28"/>
          <w:szCs w:val="28"/>
        </w:rPr>
        <w:t xml:space="preserve">Глава сельского поселения                    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752555" w:rsidRDefault="00752555" w:rsidP="006A4D58">
      <w:pPr>
        <w:jc w:val="center"/>
      </w:pPr>
    </w:p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555"/>
    <w:rsid w:val="0001511F"/>
    <w:rsid w:val="00032AC8"/>
    <w:rsid w:val="00063577"/>
    <w:rsid w:val="000B00F3"/>
    <w:rsid w:val="000B3B0E"/>
    <w:rsid w:val="001A4DF1"/>
    <w:rsid w:val="001D4507"/>
    <w:rsid w:val="001D6455"/>
    <w:rsid w:val="001E0177"/>
    <w:rsid w:val="002634D7"/>
    <w:rsid w:val="00320E84"/>
    <w:rsid w:val="00364954"/>
    <w:rsid w:val="00376DDC"/>
    <w:rsid w:val="003B2322"/>
    <w:rsid w:val="003F0213"/>
    <w:rsid w:val="003F7070"/>
    <w:rsid w:val="004541A0"/>
    <w:rsid w:val="00455761"/>
    <w:rsid w:val="00462FA4"/>
    <w:rsid w:val="004638C2"/>
    <w:rsid w:val="00467029"/>
    <w:rsid w:val="004A025E"/>
    <w:rsid w:val="004B3711"/>
    <w:rsid w:val="00536B14"/>
    <w:rsid w:val="005727F6"/>
    <w:rsid w:val="005814BC"/>
    <w:rsid w:val="00593B63"/>
    <w:rsid w:val="005A75C5"/>
    <w:rsid w:val="005F11FA"/>
    <w:rsid w:val="00607016"/>
    <w:rsid w:val="0061044D"/>
    <w:rsid w:val="00634F2B"/>
    <w:rsid w:val="006A4D58"/>
    <w:rsid w:val="00712D6C"/>
    <w:rsid w:val="00752555"/>
    <w:rsid w:val="0078430B"/>
    <w:rsid w:val="007E7996"/>
    <w:rsid w:val="00802EB4"/>
    <w:rsid w:val="00853A7B"/>
    <w:rsid w:val="008A4072"/>
    <w:rsid w:val="00920D35"/>
    <w:rsid w:val="009270B1"/>
    <w:rsid w:val="009E73BB"/>
    <w:rsid w:val="009F4892"/>
    <w:rsid w:val="00A1292F"/>
    <w:rsid w:val="00A17478"/>
    <w:rsid w:val="00A23648"/>
    <w:rsid w:val="00A33C65"/>
    <w:rsid w:val="00A446A9"/>
    <w:rsid w:val="00B13D16"/>
    <w:rsid w:val="00B74E5D"/>
    <w:rsid w:val="00BE07C3"/>
    <w:rsid w:val="00C16372"/>
    <w:rsid w:val="00C2751D"/>
    <w:rsid w:val="00C56D0A"/>
    <w:rsid w:val="00C81E92"/>
    <w:rsid w:val="00C82391"/>
    <w:rsid w:val="00DE6B31"/>
    <w:rsid w:val="00E2195F"/>
    <w:rsid w:val="00E66B01"/>
    <w:rsid w:val="00EA3D06"/>
    <w:rsid w:val="00EF624E"/>
    <w:rsid w:val="00F41926"/>
    <w:rsid w:val="00F553BA"/>
    <w:rsid w:val="00F6029B"/>
    <w:rsid w:val="00F66131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2F36"/>
  <w15:docId w15:val="{01B6FE9D-7DB1-48C4-94D9-389EE174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  <w:style w:type="character" w:customStyle="1" w:styleId="ConsPlusTitle">
    <w:name w:val="ConsPlusTitle Знак"/>
    <w:link w:val="ConsPlusTitle0"/>
    <w:locked/>
    <w:rsid w:val="005727F6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5727F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styleId="a5">
    <w:name w:val="Hyperlink"/>
    <w:basedOn w:val="a0"/>
    <w:uiPriority w:val="99"/>
    <w:unhideWhenUsed/>
    <w:rsid w:val="009F4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6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23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6A4D58"/>
    <w:pPr>
      <w:widowControl w:val="0"/>
      <w:autoSpaceDE w:val="0"/>
      <w:autoSpaceDN w:val="0"/>
      <w:adjustRightInd w:val="0"/>
      <w:spacing w:line="322" w:lineRule="exact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a0"/>
    <w:uiPriority w:val="99"/>
    <w:rsid w:val="006A4D58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A4D58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ascii="Candara" w:eastAsiaTheme="minorEastAsia" w:hAnsi="Candara" w:cstheme="minorBidi"/>
    </w:rPr>
  </w:style>
  <w:style w:type="paragraph" w:customStyle="1" w:styleId="ConsPlusNormal">
    <w:name w:val="ConsPlusNormal"/>
    <w:rsid w:val="006A4D5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5</cp:revision>
  <cp:lastPrinted>2021-09-23T08:23:00Z</cp:lastPrinted>
  <dcterms:created xsi:type="dcterms:W3CDTF">2021-09-22T08:02:00Z</dcterms:created>
  <dcterms:modified xsi:type="dcterms:W3CDTF">2021-09-23T08:23:00Z</dcterms:modified>
</cp:coreProperties>
</file>