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05B1C" w:rsidRPr="00305B1C" w:rsidTr="00E30DBF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05B1C" w:rsidRPr="00305B1C" w:rsidRDefault="00305B1C" w:rsidP="00305B1C">
            <w:pPr>
              <w:jc w:val="center"/>
              <w:rPr>
                <w:b/>
                <w:lang w:val="be-BY"/>
              </w:rPr>
            </w:pPr>
            <w:r w:rsidRPr="00305B1C">
              <w:rPr>
                <w:b/>
                <w:lang w:val="be-BY"/>
              </w:rPr>
              <w:t>БАШ</w:t>
            </w:r>
            <w:r w:rsidRPr="00305B1C">
              <w:rPr>
                <w:rFonts w:ascii="Lucida Sans Unicode" w:hAnsi="Lucida Sans Unicode"/>
                <w:b/>
                <w:lang w:val="be-BY"/>
              </w:rPr>
              <w:t>Ҡ</w:t>
            </w:r>
            <w:r w:rsidRPr="00305B1C">
              <w:rPr>
                <w:b/>
                <w:lang w:val="be-BY"/>
              </w:rPr>
              <w:t>ОРТОСТАН РЕСПУБЛИКА</w:t>
            </w:r>
            <w:r w:rsidRPr="00305B1C">
              <w:rPr>
                <w:rFonts w:ascii="Arial" w:hAnsi="Arial" w:cs="Arial"/>
                <w:b/>
                <w:lang w:val="be-BY"/>
              </w:rPr>
              <w:t>Һ</w:t>
            </w:r>
            <w:r w:rsidRPr="00305B1C">
              <w:rPr>
                <w:b/>
                <w:lang w:val="be-BY"/>
              </w:rPr>
              <w:t>Ы</w:t>
            </w:r>
          </w:p>
          <w:p w:rsidR="00305B1C" w:rsidRPr="00305B1C" w:rsidRDefault="00305B1C" w:rsidP="00305B1C">
            <w:pPr>
              <w:jc w:val="center"/>
              <w:rPr>
                <w:b/>
                <w:lang w:val="be-BY"/>
              </w:rPr>
            </w:pPr>
            <w:r w:rsidRPr="00305B1C">
              <w:rPr>
                <w:b/>
              </w:rPr>
              <w:t xml:space="preserve">  </w:t>
            </w:r>
            <w:r w:rsidRPr="00305B1C">
              <w:rPr>
                <w:b/>
                <w:lang w:val="be-BY"/>
              </w:rPr>
              <w:t>МИШКӘ  РАЙОНЫ МУНИЦИПАЛЬ РАЙОНЫНЫҢ ИРСАЙ АУЫЛ СОВЕТЫ АУЫЛ БИЛӘМӘҺЕ</w:t>
            </w:r>
          </w:p>
          <w:p w:rsidR="00305B1C" w:rsidRPr="00305B1C" w:rsidRDefault="00305B1C" w:rsidP="00305B1C">
            <w:pPr>
              <w:jc w:val="center"/>
              <w:rPr>
                <w:b/>
                <w:lang w:val="be-BY"/>
              </w:rPr>
            </w:pPr>
            <w:r w:rsidRPr="00305B1C">
              <w:rPr>
                <w:b/>
                <w:lang w:val="be-BY"/>
              </w:rPr>
              <w:t>ХАКИМИӘТЕ</w:t>
            </w:r>
          </w:p>
          <w:p w:rsidR="00305B1C" w:rsidRPr="00305B1C" w:rsidRDefault="00305B1C" w:rsidP="00305B1C">
            <w:pPr>
              <w:rPr>
                <w:b/>
                <w:lang w:val="be-BY"/>
              </w:rPr>
            </w:pPr>
          </w:p>
          <w:p w:rsidR="00305B1C" w:rsidRPr="00305B1C" w:rsidRDefault="00305B1C" w:rsidP="00305B1C">
            <w:pPr>
              <w:jc w:val="center"/>
              <w:rPr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05B1C" w:rsidRPr="00305B1C" w:rsidRDefault="00305B1C" w:rsidP="00305B1C">
            <w:pPr>
              <w:jc w:val="center"/>
            </w:pPr>
            <w:r w:rsidRPr="00305B1C">
              <w:rPr>
                <w:noProof/>
              </w:rPr>
              <w:drawing>
                <wp:inline distT="0" distB="0" distL="0" distR="0" wp14:anchorId="28DDE290" wp14:editId="63498048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B1C" w:rsidRPr="00305B1C" w:rsidRDefault="00305B1C" w:rsidP="00305B1C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05B1C" w:rsidRPr="00305B1C" w:rsidRDefault="00305B1C" w:rsidP="00305B1C">
            <w:pPr>
              <w:jc w:val="center"/>
              <w:rPr>
                <w:b/>
              </w:rPr>
            </w:pPr>
            <w:r w:rsidRPr="00305B1C">
              <w:rPr>
                <w:b/>
              </w:rPr>
              <w:t>РЕСПУБЛИКА БАШКОРТОСТАН</w:t>
            </w:r>
          </w:p>
          <w:p w:rsidR="00305B1C" w:rsidRPr="00305B1C" w:rsidRDefault="00305B1C" w:rsidP="00305B1C">
            <w:pPr>
              <w:jc w:val="center"/>
              <w:rPr>
                <w:b/>
              </w:rPr>
            </w:pPr>
            <w:r w:rsidRPr="00305B1C">
              <w:rPr>
                <w:b/>
              </w:rPr>
              <w:t xml:space="preserve"> </w:t>
            </w:r>
          </w:p>
          <w:p w:rsidR="00305B1C" w:rsidRPr="00305B1C" w:rsidRDefault="00305B1C" w:rsidP="00305B1C">
            <w:pPr>
              <w:jc w:val="center"/>
              <w:rPr>
                <w:b/>
              </w:rPr>
            </w:pPr>
            <w:r w:rsidRPr="00305B1C">
              <w:rPr>
                <w:b/>
              </w:rPr>
              <w:t>АДМИНИСТРАЦИЯ</w:t>
            </w:r>
          </w:p>
          <w:p w:rsidR="00305B1C" w:rsidRPr="00305B1C" w:rsidRDefault="00305B1C" w:rsidP="00305B1C">
            <w:pPr>
              <w:jc w:val="center"/>
              <w:rPr>
                <w:b/>
              </w:rPr>
            </w:pPr>
            <w:r w:rsidRPr="00305B1C">
              <w:rPr>
                <w:b/>
              </w:rPr>
              <w:t>СЕЛЬСКОГО ПОСЕЛЕНИЯ</w:t>
            </w:r>
          </w:p>
          <w:p w:rsidR="00305B1C" w:rsidRPr="00305B1C" w:rsidRDefault="00305B1C" w:rsidP="00305B1C">
            <w:pPr>
              <w:jc w:val="center"/>
              <w:rPr>
                <w:b/>
              </w:rPr>
            </w:pPr>
            <w:r w:rsidRPr="00305B1C">
              <w:rPr>
                <w:b/>
              </w:rPr>
              <w:t>ИРСАЕВСКИЙ СЕЛЬСОВЕТ</w:t>
            </w:r>
          </w:p>
          <w:p w:rsidR="00305B1C" w:rsidRPr="00305B1C" w:rsidRDefault="00305B1C" w:rsidP="00305B1C">
            <w:pPr>
              <w:jc w:val="center"/>
              <w:rPr>
                <w:b/>
              </w:rPr>
            </w:pPr>
            <w:r w:rsidRPr="00305B1C">
              <w:rPr>
                <w:b/>
              </w:rPr>
              <w:t>МУНИЦИПАЛЬНОГО РАЙОНА</w:t>
            </w:r>
          </w:p>
          <w:p w:rsidR="00305B1C" w:rsidRPr="00305B1C" w:rsidRDefault="00305B1C" w:rsidP="00305B1C">
            <w:pPr>
              <w:jc w:val="center"/>
              <w:rPr>
                <w:b/>
              </w:rPr>
            </w:pPr>
            <w:r w:rsidRPr="00305B1C">
              <w:rPr>
                <w:b/>
              </w:rPr>
              <w:t>МИШКИНСКИЙ РАЙОН</w:t>
            </w:r>
          </w:p>
          <w:p w:rsidR="00305B1C" w:rsidRPr="00305B1C" w:rsidRDefault="00305B1C" w:rsidP="00305B1C">
            <w:pPr>
              <w:jc w:val="center"/>
            </w:pPr>
          </w:p>
        </w:tc>
      </w:tr>
    </w:tbl>
    <w:p w:rsidR="00305B1C" w:rsidRPr="00305B1C" w:rsidRDefault="00305B1C" w:rsidP="00305B1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05B1C" w:rsidRDefault="00305B1C" w:rsidP="00305B1C">
      <w:pPr>
        <w:jc w:val="center"/>
        <w:rPr>
          <w:sz w:val="28"/>
          <w:szCs w:val="28"/>
          <w:lang w:val="be-BY"/>
        </w:rPr>
      </w:pPr>
      <w:r w:rsidRPr="00305B1C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305B1C">
        <w:rPr>
          <w:sz w:val="28"/>
          <w:szCs w:val="28"/>
        </w:rPr>
        <w:t>АРАР</w:t>
      </w:r>
      <w:r w:rsidRPr="00305B1C"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305B1C" w:rsidRPr="00305B1C" w:rsidRDefault="00305B1C" w:rsidP="00305B1C">
      <w:pPr>
        <w:jc w:val="center"/>
        <w:rPr>
          <w:sz w:val="28"/>
          <w:szCs w:val="28"/>
          <w:lang w:val="be-BY"/>
        </w:rPr>
      </w:pPr>
    </w:p>
    <w:p w:rsidR="00305B1C" w:rsidRPr="00305B1C" w:rsidRDefault="00305B1C" w:rsidP="00305B1C">
      <w:pPr>
        <w:rPr>
          <w:rFonts w:cs="MS Gothic"/>
          <w:sz w:val="28"/>
          <w:szCs w:val="28"/>
        </w:rPr>
      </w:pPr>
      <w:r w:rsidRPr="00305B1C">
        <w:rPr>
          <w:rFonts w:cs="MS Gothic"/>
          <w:sz w:val="28"/>
          <w:szCs w:val="28"/>
        </w:rPr>
        <w:t xml:space="preserve">               07 июль 2021 </w:t>
      </w:r>
      <w:proofErr w:type="spellStart"/>
      <w:r w:rsidRPr="00305B1C">
        <w:rPr>
          <w:rFonts w:cs="MS Gothic"/>
          <w:sz w:val="28"/>
          <w:szCs w:val="28"/>
        </w:rPr>
        <w:t>йыл</w:t>
      </w:r>
      <w:proofErr w:type="spellEnd"/>
      <w:r w:rsidRPr="00305B1C">
        <w:rPr>
          <w:rFonts w:cs="MS Gothic"/>
          <w:sz w:val="28"/>
          <w:szCs w:val="28"/>
        </w:rPr>
        <w:t xml:space="preserve">                     № 4</w:t>
      </w:r>
      <w:r>
        <w:rPr>
          <w:rFonts w:cs="MS Gothic"/>
          <w:sz w:val="28"/>
          <w:szCs w:val="28"/>
        </w:rPr>
        <w:t>4</w:t>
      </w:r>
      <w:r w:rsidRPr="00305B1C">
        <w:rPr>
          <w:rFonts w:cs="MS Gothic"/>
          <w:sz w:val="28"/>
          <w:szCs w:val="28"/>
        </w:rPr>
        <w:t xml:space="preserve">                  07 июля 2021 года</w:t>
      </w:r>
    </w:p>
    <w:p w:rsidR="00305B1C" w:rsidRPr="00305B1C" w:rsidRDefault="00305B1C" w:rsidP="00305B1C">
      <w:pPr>
        <w:jc w:val="center"/>
        <w:rPr>
          <w:sz w:val="28"/>
          <w:szCs w:val="28"/>
          <w:lang w:val="be-BY"/>
        </w:rPr>
      </w:pPr>
    </w:p>
    <w:p w:rsidR="003E65FF" w:rsidRPr="00305B1C" w:rsidRDefault="003E65FF" w:rsidP="003E65FF">
      <w:pPr>
        <w:jc w:val="right"/>
        <w:rPr>
          <w:rFonts w:eastAsia="Calibri"/>
          <w:sz w:val="24"/>
          <w:szCs w:val="24"/>
          <w:lang w:eastAsia="en-US"/>
        </w:rPr>
      </w:pPr>
      <w:bookmarkStart w:id="0" w:name="sub_1000"/>
    </w:p>
    <w:p w:rsidR="00305B1C" w:rsidRPr="00305B1C" w:rsidRDefault="003E65FF" w:rsidP="00305B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</w:t>
      </w:r>
      <w:r w:rsidR="00305B1C" w:rsidRPr="00305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 главы администрации</w:t>
      </w:r>
      <w:r w:rsidRPr="00305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305B1C" w:rsidRPr="00305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Ирсаевский</w:t>
      </w:r>
      <w:proofErr w:type="spellEnd"/>
      <w:r w:rsidRPr="00305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от </w:t>
      </w:r>
      <w:r w:rsidR="00305B1C" w:rsidRPr="00305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03.09</w:t>
      </w:r>
      <w:r w:rsidRPr="00305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.2015 №</w:t>
      </w:r>
      <w:r w:rsidR="00305B1C" w:rsidRPr="00305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83</w:t>
      </w:r>
      <w:r w:rsidRPr="00305B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="00305B1C" w:rsidRPr="00305B1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Положение о предоставлении гражданами, </w:t>
      </w:r>
    </w:p>
    <w:p w:rsidR="00305B1C" w:rsidRPr="00305B1C" w:rsidRDefault="00305B1C" w:rsidP="00305B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1C">
        <w:rPr>
          <w:rFonts w:ascii="Times New Roman" w:hAnsi="Times New Roman" w:cs="Times New Roman"/>
          <w:b/>
          <w:bCs/>
          <w:sz w:val="28"/>
          <w:szCs w:val="28"/>
        </w:rPr>
        <w:t xml:space="preserve">претендующими на замещение должностей муниципальной службы, и муниципальными служащими сельского поселения </w:t>
      </w:r>
      <w:proofErr w:type="spellStart"/>
      <w:r w:rsidRPr="00305B1C">
        <w:rPr>
          <w:rFonts w:ascii="Times New Roman" w:hAnsi="Times New Roman" w:cs="Times New Roman"/>
          <w:b/>
          <w:bCs/>
          <w:sz w:val="28"/>
          <w:szCs w:val="28"/>
        </w:rPr>
        <w:t>Ирсаевский</w:t>
      </w:r>
      <w:proofErr w:type="spellEnd"/>
      <w:r w:rsidRPr="00305B1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</w:t>
      </w:r>
      <w:proofErr w:type="gramStart"/>
      <w:r w:rsidRPr="00305B1C">
        <w:rPr>
          <w:rFonts w:ascii="Times New Roman" w:hAnsi="Times New Roman" w:cs="Times New Roman"/>
          <w:b/>
          <w:bCs/>
          <w:sz w:val="28"/>
          <w:szCs w:val="28"/>
        </w:rPr>
        <w:t xml:space="preserve">района  </w:t>
      </w:r>
      <w:proofErr w:type="spellStart"/>
      <w:r w:rsidRPr="00305B1C">
        <w:rPr>
          <w:rFonts w:ascii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proofErr w:type="gramEnd"/>
      <w:r w:rsidRPr="00305B1C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сведений о доходах,  об имуществе и обязательствах имущественного характера, представлять сведения о своих расходах, а также о расходах </w:t>
      </w:r>
      <w:r w:rsidRPr="00305B1C">
        <w:rPr>
          <w:rFonts w:ascii="Times New Roman" w:hAnsi="Times New Roman" w:cs="Times New Roman"/>
          <w:sz w:val="28"/>
          <w:szCs w:val="28"/>
        </w:rPr>
        <w:t xml:space="preserve"> </w:t>
      </w:r>
      <w:r w:rsidRPr="00305B1C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B1C" w:rsidRPr="00642270" w:rsidRDefault="00305B1C" w:rsidP="00305B1C">
      <w:pPr>
        <w:pStyle w:val="1"/>
        <w:spacing w:before="120" w:after="120"/>
        <w:ind w:firstLine="794"/>
        <w:jc w:val="center"/>
        <w:rPr>
          <w:rStyle w:val="a3"/>
          <w:rFonts w:ascii="Times New Roman" w:hAnsi="Times New Roman" w:cs="Times New Roman"/>
          <w:b/>
          <w:color w:val="242424"/>
          <w:kern w:val="0"/>
          <w:sz w:val="28"/>
          <w:szCs w:val="28"/>
        </w:rPr>
      </w:pPr>
    </w:p>
    <w:p w:rsidR="003E65FF" w:rsidRPr="00EA6DFF" w:rsidRDefault="003E65FF" w:rsidP="00305B1C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305B1C" w:rsidRPr="00305B1C" w:rsidRDefault="003E65FF" w:rsidP="00305B1C">
      <w:pPr>
        <w:spacing w:line="276" w:lineRule="auto"/>
        <w:ind w:firstLine="708"/>
        <w:jc w:val="both"/>
        <w:rPr>
          <w:rFonts w:cs="MS Gothic"/>
          <w:sz w:val="28"/>
          <w:szCs w:val="28"/>
        </w:rPr>
      </w:pPr>
      <w:r w:rsidRPr="007D313A">
        <w:rPr>
          <w:rFonts w:eastAsia="Calibri"/>
          <w:sz w:val="28"/>
          <w:szCs w:val="28"/>
          <w:lang w:eastAsia="en-US"/>
        </w:rPr>
        <w:t xml:space="preserve">В соответствии с ч. 1.1 ст. 15 Федерального закона от 02.03.2007      №25-ФЗ «О муниципальной службе в Российской Федерации», </w:t>
      </w:r>
      <w:r w:rsidRPr="007D313A">
        <w:rPr>
          <w:sz w:val="28"/>
          <w:szCs w:val="28"/>
        </w:rPr>
        <w:t>Указом Президента Республики Башкортостан от 31.12.2009 №УП-729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</w:t>
      </w:r>
      <w:r w:rsidRPr="007D313A">
        <w:rPr>
          <w:rFonts w:eastAsia="Calibri"/>
          <w:sz w:val="28"/>
          <w:szCs w:val="28"/>
          <w:lang w:eastAsia="en-US"/>
        </w:rPr>
        <w:t xml:space="preserve">, </w:t>
      </w:r>
      <w:r w:rsidR="00305B1C" w:rsidRPr="00305B1C">
        <w:rPr>
          <w:rFonts w:cs="MS Gothic"/>
          <w:sz w:val="28"/>
          <w:szCs w:val="28"/>
        </w:rPr>
        <w:t xml:space="preserve">Администрация сельского поселения </w:t>
      </w:r>
      <w:proofErr w:type="spellStart"/>
      <w:r w:rsidR="00305B1C" w:rsidRPr="00305B1C">
        <w:rPr>
          <w:rFonts w:cs="MS Gothic"/>
          <w:sz w:val="28"/>
          <w:szCs w:val="28"/>
        </w:rPr>
        <w:t>Ирсаевский</w:t>
      </w:r>
      <w:proofErr w:type="spellEnd"/>
      <w:r w:rsidR="00305B1C" w:rsidRPr="00305B1C">
        <w:rPr>
          <w:rFonts w:cs="MS Gothic"/>
          <w:sz w:val="28"/>
          <w:szCs w:val="28"/>
        </w:rPr>
        <w:t xml:space="preserve"> сельсовет муниципального района </w:t>
      </w:r>
      <w:proofErr w:type="spellStart"/>
      <w:r w:rsidR="00305B1C" w:rsidRPr="00305B1C">
        <w:rPr>
          <w:rFonts w:cs="MS Gothic"/>
          <w:sz w:val="28"/>
          <w:szCs w:val="28"/>
        </w:rPr>
        <w:t>Мишкинский</w:t>
      </w:r>
      <w:proofErr w:type="spellEnd"/>
      <w:r w:rsidR="00305B1C" w:rsidRPr="00305B1C">
        <w:rPr>
          <w:rFonts w:cs="MS Gothic"/>
          <w:sz w:val="28"/>
          <w:szCs w:val="28"/>
        </w:rPr>
        <w:t xml:space="preserve"> район Республики Башкортостан п о с т а н о в л я е т:</w:t>
      </w:r>
    </w:p>
    <w:p w:rsidR="003E65FF" w:rsidRPr="007D313A" w:rsidRDefault="003E65FF" w:rsidP="003E65FF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7D313A">
        <w:rPr>
          <w:rFonts w:eastAsia="Calibri"/>
          <w:sz w:val="28"/>
          <w:szCs w:val="28"/>
          <w:lang w:eastAsia="en-US"/>
        </w:rPr>
        <w:t xml:space="preserve">1. Внести в </w:t>
      </w:r>
      <w:r w:rsidRPr="007D313A">
        <w:rPr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 в сельском поселении </w:t>
      </w:r>
      <w:proofErr w:type="spellStart"/>
      <w:r w:rsidR="00305B1C">
        <w:rPr>
          <w:sz w:val="28"/>
          <w:szCs w:val="28"/>
        </w:rPr>
        <w:t>Ирсаевский</w:t>
      </w:r>
      <w:proofErr w:type="spellEnd"/>
      <w:r w:rsidRPr="007D313A">
        <w:rPr>
          <w:sz w:val="28"/>
          <w:szCs w:val="28"/>
        </w:rPr>
        <w:t xml:space="preserve"> сельсовет муниципального района Мишкинский район Республики Башкортостан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D313A">
        <w:rPr>
          <w:rFonts w:eastAsia="Calibri"/>
          <w:sz w:val="28"/>
          <w:szCs w:val="28"/>
          <w:lang w:eastAsia="en-US"/>
        </w:rPr>
        <w:t xml:space="preserve">, утвержденное </w:t>
      </w:r>
      <w:r w:rsidR="00305B1C" w:rsidRPr="00305B1C">
        <w:rPr>
          <w:rFonts w:eastAsia="Calibri"/>
          <w:sz w:val="28"/>
          <w:szCs w:val="28"/>
          <w:lang w:eastAsia="en-US"/>
        </w:rPr>
        <w:t xml:space="preserve">постановление главы администрации сельского поселения </w:t>
      </w:r>
      <w:proofErr w:type="spellStart"/>
      <w:r w:rsidR="00305B1C" w:rsidRPr="00305B1C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="00305B1C" w:rsidRPr="00305B1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05B1C" w:rsidRPr="00305B1C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="00305B1C" w:rsidRPr="00305B1C">
        <w:rPr>
          <w:rFonts w:eastAsia="Calibri"/>
          <w:sz w:val="28"/>
          <w:szCs w:val="28"/>
          <w:lang w:eastAsia="en-US"/>
        </w:rPr>
        <w:t xml:space="preserve"> район Республики Башкортостан от 03.09.2015 №83</w:t>
      </w:r>
      <w:r w:rsidR="00305B1C" w:rsidRPr="00305B1C">
        <w:rPr>
          <w:rFonts w:eastAsia="Calibri"/>
          <w:b/>
          <w:sz w:val="28"/>
          <w:szCs w:val="28"/>
          <w:lang w:eastAsia="en-US"/>
        </w:rPr>
        <w:t xml:space="preserve"> </w:t>
      </w:r>
      <w:r w:rsidRPr="007D313A">
        <w:rPr>
          <w:rFonts w:eastAsia="Calibri"/>
          <w:sz w:val="28"/>
          <w:szCs w:val="28"/>
          <w:lang w:eastAsia="en-US"/>
        </w:rPr>
        <w:t>(далее по тексту – Положение) следующие изменения:</w:t>
      </w:r>
    </w:p>
    <w:p w:rsidR="003E65FF" w:rsidRPr="007D313A" w:rsidRDefault="003E65FF" w:rsidP="003E65FF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7D313A">
        <w:rPr>
          <w:rFonts w:eastAsia="Calibri"/>
          <w:sz w:val="28"/>
          <w:szCs w:val="28"/>
          <w:lang w:eastAsia="en-US"/>
        </w:rPr>
        <w:t xml:space="preserve">1.1. Пункт 2 Положения изложить в новой редакции: </w:t>
      </w:r>
    </w:p>
    <w:p w:rsidR="003E65FF" w:rsidRPr="007D313A" w:rsidRDefault="003E65FF" w:rsidP="003E65FF">
      <w:pPr>
        <w:ind w:left="426" w:firstLine="709"/>
        <w:jc w:val="both"/>
        <w:rPr>
          <w:sz w:val="28"/>
          <w:szCs w:val="28"/>
          <w:shd w:val="clear" w:color="auto" w:fill="FFFFFF"/>
        </w:rPr>
      </w:pPr>
      <w:r w:rsidRPr="007D313A">
        <w:rPr>
          <w:rFonts w:eastAsia="Calibri"/>
          <w:sz w:val="28"/>
          <w:szCs w:val="28"/>
          <w:lang w:eastAsia="en-US"/>
        </w:rPr>
        <w:lastRenderedPageBreak/>
        <w:t xml:space="preserve">«2. </w:t>
      </w:r>
      <w:r w:rsidRPr="007D313A">
        <w:rPr>
          <w:sz w:val="28"/>
          <w:szCs w:val="28"/>
          <w:shd w:val="clear" w:color="auto" w:fill="FFFFFF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3E65FF" w:rsidRPr="007D313A" w:rsidRDefault="003E65FF" w:rsidP="003E65FF">
      <w:pPr>
        <w:ind w:left="426" w:firstLine="709"/>
        <w:jc w:val="both"/>
        <w:rPr>
          <w:sz w:val="28"/>
          <w:szCs w:val="28"/>
        </w:rPr>
      </w:pPr>
      <w:r w:rsidRPr="007D313A">
        <w:rPr>
          <w:rFonts w:eastAsia="Calibri"/>
          <w:sz w:val="28"/>
          <w:szCs w:val="28"/>
          <w:lang w:eastAsia="en-US"/>
        </w:rPr>
        <w:t xml:space="preserve">а) </w:t>
      </w:r>
      <w:r w:rsidRPr="007D313A">
        <w:rPr>
          <w:sz w:val="28"/>
          <w:szCs w:val="28"/>
        </w:rPr>
        <w:t>на гражданина, претендующего на замещение должности муниципальной службы (далее – гражданин);</w:t>
      </w:r>
    </w:p>
    <w:p w:rsidR="003E65FF" w:rsidRPr="007D313A" w:rsidRDefault="003E65FF" w:rsidP="003E65FF">
      <w:pPr>
        <w:ind w:left="426" w:firstLine="709"/>
        <w:jc w:val="both"/>
        <w:rPr>
          <w:sz w:val="28"/>
          <w:szCs w:val="28"/>
        </w:rPr>
      </w:pPr>
      <w:r w:rsidRPr="007D313A">
        <w:rPr>
          <w:rFonts w:eastAsia="Calibri"/>
          <w:sz w:val="28"/>
          <w:szCs w:val="28"/>
          <w:lang w:eastAsia="en-US"/>
        </w:rPr>
        <w:t xml:space="preserve">б) </w:t>
      </w:r>
      <w:r w:rsidRPr="007D313A">
        <w:rPr>
          <w:sz w:val="28"/>
          <w:szCs w:val="28"/>
        </w:rPr>
        <w:t xml:space="preserve">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утвержденным постановлением Администрации сельского поселения </w:t>
      </w:r>
      <w:proofErr w:type="spellStart"/>
      <w:r w:rsidR="00305B1C">
        <w:rPr>
          <w:sz w:val="28"/>
          <w:szCs w:val="28"/>
        </w:rPr>
        <w:t>Ирсаевский</w:t>
      </w:r>
      <w:proofErr w:type="spellEnd"/>
      <w:r w:rsidRPr="007D313A">
        <w:rPr>
          <w:sz w:val="28"/>
          <w:szCs w:val="28"/>
        </w:rPr>
        <w:t xml:space="preserve"> сельсовет муниципального района Мишкинский район Республики Башкортостан (далее – муниципальный служащий);</w:t>
      </w:r>
    </w:p>
    <w:p w:rsidR="003E65FF" w:rsidRDefault="003E65FF" w:rsidP="003E65FF">
      <w:pPr>
        <w:ind w:left="426" w:firstLine="709"/>
        <w:jc w:val="both"/>
        <w:rPr>
          <w:sz w:val="28"/>
          <w:szCs w:val="28"/>
        </w:rPr>
      </w:pPr>
      <w:r w:rsidRPr="007D313A">
        <w:rPr>
          <w:sz w:val="28"/>
          <w:szCs w:val="28"/>
        </w:rPr>
        <w:t xml:space="preserve">в) на муниципального служащего Республики Башкортостан, замещающего должность муниципальной службы, не предусмотренную перечнем должностей, утвержденным постановлением Администрации сельского поселения </w:t>
      </w:r>
      <w:proofErr w:type="spellStart"/>
      <w:r w:rsidR="004C7830">
        <w:rPr>
          <w:sz w:val="28"/>
          <w:szCs w:val="28"/>
        </w:rPr>
        <w:t>Ирсаевский</w:t>
      </w:r>
      <w:proofErr w:type="spellEnd"/>
      <w:r w:rsidR="00F00866">
        <w:rPr>
          <w:sz w:val="28"/>
          <w:szCs w:val="28"/>
        </w:rPr>
        <w:t xml:space="preserve"> </w:t>
      </w:r>
      <w:r w:rsidRPr="007D313A">
        <w:rPr>
          <w:sz w:val="28"/>
          <w:szCs w:val="28"/>
        </w:rPr>
        <w:t xml:space="preserve">сельсовет муниципального района </w:t>
      </w:r>
      <w:proofErr w:type="spellStart"/>
      <w:r w:rsidRPr="007D313A">
        <w:rPr>
          <w:sz w:val="28"/>
          <w:szCs w:val="28"/>
        </w:rPr>
        <w:t>Мишкинский</w:t>
      </w:r>
      <w:proofErr w:type="spellEnd"/>
      <w:r w:rsidRPr="007D313A">
        <w:rPr>
          <w:sz w:val="28"/>
          <w:szCs w:val="28"/>
        </w:rPr>
        <w:t xml:space="preserve"> район Республики Башкортостан, и претендующего на замещение должности муниципальной службы, предусмотренной этим перечнем (далее – кандидат на должность, предусмотренную перечнем)</w:t>
      </w:r>
      <w:r w:rsidR="00F00866">
        <w:rPr>
          <w:sz w:val="28"/>
          <w:szCs w:val="28"/>
        </w:rPr>
        <w:t>;</w:t>
      </w:r>
    </w:p>
    <w:p w:rsidR="00F00866" w:rsidRDefault="00F00866" w:rsidP="003E65FF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представлять сведения о своих доходах, об имуществе и обязательствах имущественного характера своих супруги (супруга) и несовершеннолетних детей, включенную в соответствующий  перечень , указанный в части 1 настоящей статьи, обязан представить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 складочных) капиталах организаций, цифровых финансовых активов, цифровой валюты, совершенной им, его супругой (супругом) и ( или) несовершеннолетними детьми в течение календарного года, предшествующего году представления сведений (далее-отчетный период), если общая сумма таких сделок превышает общий</w:t>
      </w:r>
      <w:r w:rsidR="00F111C7">
        <w:rPr>
          <w:sz w:val="28"/>
          <w:szCs w:val="28"/>
        </w:rPr>
        <w:t xml:space="preserve">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Республики Башкортостан».</w:t>
      </w:r>
    </w:p>
    <w:p w:rsidR="003E65FF" w:rsidRPr="00EA6DFF" w:rsidRDefault="003E65FF" w:rsidP="003E65FF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EA6DFF">
        <w:rPr>
          <w:rFonts w:eastAsia="Calibri"/>
          <w:sz w:val="28"/>
          <w:szCs w:val="28"/>
          <w:lang w:eastAsia="en-US"/>
        </w:rPr>
        <w:t xml:space="preserve">1.2. Пункт </w:t>
      </w:r>
      <w:r>
        <w:rPr>
          <w:rFonts w:eastAsia="Calibri"/>
          <w:sz w:val="28"/>
          <w:szCs w:val="28"/>
          <w:lang w:eastAsia="en-US"/>
        </w:rPr>
        <w:t>3</w:t>
      </w:r>
      <w:r w:rsidRPr="00EA6DFF">
        <w:rPr>
          <w:rFonts w:eastAsia="Calibri"/>
          <w:sz w:val="28"/>
          <w:szCs w:val="28"/>
          <w:lang w:eastAsia="en-US"/>
        </w:rPr>
        <w:t xml:space="preserve"> Положения изложить в </w:t>
      </w:r>
      <w:r>
        <w:rPr>
          <w:rFonts w:eastAsia="Calibri"/>
          <w:sz w:val="28"/>
          <w:szCs w:val="28"/>
          <w:lang w:eastAsia="en-US"/>
        </w:rPr>
        <w:t>новой</w:t>
      </w:r>
      <w:r w:rsidRPr="00EA6DFF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3E65FF" w:rsidRPr="00090C7F" w:rsidRDefault="003E65FF" w:rsidP="003E65FF">
      <w:pPr>
        <w:pStyle w:val="ConsPlusNormal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C7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90C7F"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Интернет:</w:t>
      </w:r>
    </w:p>
    <w:p w:rsidR="003E65FF" w:rsidRPr="00090C7F" w:rsidRDefault="003E65FF" w:rsidP="003E65FF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090C7F">
        <w:rPr>
          <w:sz w:val="28"/>
          <w:szCs w:val="28"/>
        </w:rPr>
        <w:t xml:space="preserve">а) гражданами – при поступлении на муниципальную службу Республики Башкортостан; </w:t>
      </w:r>
    </w:p>
    <w:p w:rsidR="003E65FF" w:rsidRPr="00090C7F" w:rsidRDefault="003E65FF" w:rsidP="003E65FF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090C7F">
        <w:rPr>
          <w:sz w:val="28"/>
          <w:szCs w:val="28"/>
        </w:rPr>
        <w:t>а.1.) кандидатами на должности, предусмотренные перечнем, - при назначении на должности муниципальной службы, предусмотренные перечнем должностей;</w:t>
      </w:r>
    </w:p>
    <w:p w:rsidR="003E65FF" w:rsidRPr="00090C7F" w:rsidRDefault="003E65FF" w:rsidP="003E65FF">
      <w:pPr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090C7F">
        <w:rPr>
          <w:sz w:val="28"/>
          <w:szCs w:val="28"/>
        </w:rPr>
        <w:lastRenderedPageBreak/>
        <w:t>б) муниципальными служащими, замещающими должности муниципальной службы, предусмотренные перечнем должностей, - ежегодно, не позднее 30 апр</w:t>
      </w:r>
      <w:r>
        <w:rPr>
          <w:sz w:val="28"/>
          <w:szCs w:val="28"/>
        </w:rPr>
        <w:t>еля года, следующего за отчетным.»</w:t>
      </w:r>
      <w:r w:rsidRPr="00090C7F">
        <w:rPr>
          <w:sz w:val="28"/>
          <w:szCs w:val="28"/>
        </w:rPr>
        <w:t xml:space="preserve">. </w:t>
      </w:r>
    </w:p>
    <w:p w:rsidR="003E65FF" w:rsidRDefault="003E65FF" w:rsidP="003E65FF">
      <w:pPr>
        <w:ind w:left="426" w:firstLine="708"/>
        <w:jc w:val="both"/>
        <w:rPr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Pr="00DF632B">
        <w:rPr>
          <w:rFonts w:eastAsia="Calibri"/>
          <w:color w:val="00000A"/>
          <w:sz w:val="28"/>
          <w:szCs w:val="28"/>
          <w:lang w:eastAsia="en-US"/>
        </w:rPr>
        <w:t xml:space="preserve">. </w:t>
      </w:r>
      <w:r w:rsidRPr="0026190D">
        <w:rPr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F111C7">
        <w:rPr>
          <w:sz w:val="28"/>
          <w:szCs w:val="28"/>
        </w:rPr>
        <w:t>Ирсаевский</w:t>
      </w:r>
      <w:proofErr w:type="spellEnd"/>
      <w:r w:rsidRPr="0026190D">
        <w:rPr>
          <w:sz w:val="28"/>
          <w:szCs w:val="28"/>
        </w:rPr>
        <w:t xml:space="preserve"> сельсовет муниципального района Мишкинский район Республики Башкортостан (</w:t>
      </w:r>
      <w:r w:rsidR="00F111C7">
        <w:rPr>
          <w:sz w:val="28"/>
          <w:szCs w:val="28"/>
        </w:rPr>
        <w:t xml:space="preserve">д. </w:t>
      </w:r>
      <w:proofErr w:type="spellStart"/>
      <w:r w:rsidR="00F111C7">
        <w:rPr>
          <w:sz w:val="28"/>
          <w:szCs w:val="28"/>
        </w:rPr>
        <w:t>Ирсаево</w:t>
      </w:r>
      <w:proofErr w:type="spellEnd"/>
      <w:r w:rsidRPr="0026190D">
        <w:rPr>
          <w:sz w:val="28"/>
          <w:szCs w:val="28"/>
        </w:rPr>
        <w:t xml:space="preserve">, ул. </w:t>
      </w:r>
      <w:r w:rsidR="00F111C7">
        <w:rPr>
          <w:sz w:val="28"/>
          <w:szCs w:val="28"/>
        </w:rPr>
        <w:t>Школьная</w:t>
      </w:r>
      <w:r w:rsidRPr="0026190D">
        <w:rPr>
          <w:sz w:val="28"/>
          <w:szCs w:val="28"/>
        </w:rPr>
        <w:t>, д.</w:t>
      </w:r>
      <w:r w:rsidR="00F111C7">
        <w:rPr>
          <w:sz w:val="28"/>
          <w:szCs w:val="28"/>
        </w:rPr>
        <w:t>2</w:t>
      </w:r>
      <w:r w:rsidRPr="0026190D">
        <w:rPr>
          <w:sz w:val="28"/>
          <w:szCs w:val="28"/>
        </w:rPr>
        <w:t xml:space="preserve">) и 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proofErr w:type="spellStart"/>
      <w:r w:rsidR="00F111C7">
        <w:rPr>
          <w:sz w:val="28"/>
          <w:szCs w:val="28"/>
        </w:rPr>
        <w:t>Ирсаевский</w:t>
      </w:r>
      <w:proofErr w:type="spellEnd"/>
      <w:r w:rsidRPr="0026190D">
        <w:rPr>
          <w:sz w:val="28"/>
          <w:szCs w:val="28"/>
        </w:rPr>
        <w:t xml:space="preserve"> сельсовет.</w:t>
      </w:r>
    </w:p>
    <w:p w:rsidR="003E65FF" w:rsidRPr="0026190D" w:rsidRDefault="003E65FF" w:rsidP="003E65FF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0063">
        <w:rPr>
          <w:sz w:val="28"/>
        </w:rPr>
        <w:t xml:space="preserve">Контроль за исполнением настоящего Решения возложить на постоянную </w:t>
      </w:r>
      <w:r>
        <w:rPr>
          <w:sz w:val="28"/>
        </w:rPr>
        <w:t xml:space="preserve">комиссию </w:t>
      </w:r>
      <w:r w:rsidRPr="00EC0063">
        <w:rPr>
          <w:sz w:val="28"/>
        </w:rPr>
        <w:t xml:space="preserve">по </w:t>
      </w:r>
      <w:r>
        <w:rPr>
          <w:sz w:val="28"/>
        </w:rPr>
        <w:t>социально-гуманитарным вопросам.</w:t>
      </w:r>
    </w:p>
    <w:p w:rsidR="003E65FF" w:rsidRPr="00CF466A" w:rsidRDefault="003E65FF" w:rsidP="003E65FF">
      <w:pPr>
        <w:widowControl w:val="0"/>
        <w:tabs>
          <w:tab w:val="left" w:pos="1134"/>
        </w:tabs>
        <w:adjustRightInd w:val="0"/>
        <w:ind w:left="426" w:right="-1" w:firstLine="709"/>
        <w:jc w:val="both"/>
        <w:rPr>
          <w:color w:val="FF0000"/>
          <w:sz w:val="28"/>
          <w:szCs w:val="28"/>
        </w:rPr>
      </w:pPr>
    </w:p>
    <w:p w:rsidR="003E65FF" w:rsidRDefault="003E65FF" w:rsidP="003E65FF">
      <w:pPr>
        <w:ind w:left="426"/>
        <w:jc w:val="both"/>
        <w:rPr>
          <w:sz w:val="28"/>
          <w:szCs w:val="28"/>
        </w:rPr>
      </w:pPr>
    </w:p>
    <w:p w:rsidR="003E65FF" w:rsidRPr="00EA6DFF" w:rsidRDefault="003E65FF" w:rsidP="003E65FF">
      <w:pPr>
        <w:ind w:left="426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3E65FF" w:rsidRPr="00FC5510" w:rsidTr="00756C6A">
        <w:trPr>
          <w:tblCellSpacing w:w="0" w:type="dxa"/>
        </w:trPr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3E65FF" w:rsidRPr="00FC5510" w:rsidRDefault="003E65FF" w:rsidP="00756C6A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Глава сельского поселения</w:t>
            </w:r>
            <w:r w:rsidRPr="00FC5510">
              <w:rPr>
                <w:sz w:val="28"/>
                <w:szCs w:val="27"/>
              </w:rPr>
              <w:t xml:space="preserve"> </w:t>
            </w:r>
          </w:p>
        </w:tc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3E65FF" w:rsidRPr="00FC5510" w:rsidRDefault="003E65FF" w:rsidP="00F111C7">
            <w:pPr>
              <w:ind w:left="567"/>
              <w:rPr>
                <w:sz w:val="28"/>
                <w:szCs w:val="27"/>
              </w:rPr>
            </w:pPr>
            <w:r w:rsidRPr="00FC5510">
              <w:rPr>
                <w:sz w:val="28"/>
                <w:szCs w:val="27"/>
              </w:rPr>
              <w:t xml:space="preserve">                               </w:t>
            </w:r>
            <w:r w:rsidR="00F111C7">
              <w:rPr>
                <w:sz w:val="28"/>
                <w:szCs w:val="27"/>
              </w:rPr>
              <w:t xml:space="preserve">С.В. </w:t>
            </w:r>
            <w:proofErr w:type="spellStart"/>
            <w:r w:rsidR="00F111C7">
              <w:rPr>
                <w:sz w:val="28"/>
                <w:szCs w:val="27"/>
              </w:rPr>
              <w:t>Хазиев</w:t>
            </w:r>
            <w:proofErr w:type="spellEnd"/>
            <w:r w:rsidR="00F111C7">
              <w:rPr>
                <w:sz w:val="28"/>
                <w:szCs w:val="27"/>
              </w:rPr>
              <w:t xml:space="preserve"> </w:t>
            </w:r>
            <w:bookmarkStart w:id="1" w:name="_GoBack"/>
            <w:bookmarkEnd w:id="1"/>
            <w:r>
              <w:rPr>
                <w:sz w:val="28"/>
                <w:szCs w:val="27"/>
              </w:rPr>
              <w:t xml:space="preserve"> </w:t>
            </w:r>
          </w:p>
        </w:tc>
      </w:tr>
      <w:bookmarkEnd w:id="0"/>
    </w:tbl>
    <w:p w:rsidR="003E65FF" w:rsidRDefault="003E65FF" w:rsidP="003E65FF">
      <w:pPr>
        <w:ind w:left="426" w:firstLine="283"/>
        <w:jc w:val="both"/>
        <w:rPr>
          <w:sz w:val="24"/>
          <w:szCs w:val="24"/>
        </w:rPr>
      </w:pPr>
    </w:p>
    <w:p w:rsidR="008A2A03" w:rsidRDefault="008A2A03"/>
    <w:sectPr w:rsidR="008A2A03" w:rsidSect="00CF466A"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F"/>
    <w:rsid w:val="00305B1C"/>
    <w:rsid w:val="003E65FF"/>
    <w:rsid w:val="004C7830"/>
    <w:rsid w:val="005D3ABF"/>
    <w:rsid w:val="008A2A03"/>
    <w:rsid w:val="00F00866"/>
    <w:rsid w:val="00F1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CFFA"/>
  <w15:chartTrackingRefBased/>
  <w15:docId w15:val="{0CACF1C6-7D46-4B07-9EDD-7A9377C0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E6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5B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305B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1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Людмила</cp:lastModifiedBy>
  <cp:revision>3</cp:revision>
  <cp:lastPrinted>2021-07-08T09:29:00Z</cp:lastPrinted>
  <dcterms:created xsi:type="dcterms:W3CDTF">2021-07-07T09:24:00Z</dcterms:created>
  <dcterms:modified xsi:type="dcterms:W3CDTF">2021-07-08T09:31:00Z</dcterms:modified>
</cp:coreProperties>
</file>