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F95DC5" w:rsidTr="00E84A54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5DC5" w:rsidRDefault="00F95DC5" w:rsidP="00E84A5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95DC5" w:rsidRDefault="00F95DC5" w:rsidP="00E84A54">
            <w:pPr>
              <w:rPr>
                <w:b/>
                <w:sz w:val="20"/>
                <w:szCs w:val="20"/>
                <w:lang w:val="be-BY"/>
              </w:rPr>
            </w:pPr>
          </w:p>
          <w:p w:rsidR="00F95DC5" w:rsidRDefault="00F95DC5" w:rsidP="00E84A5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95DC5" w:rsidRPr="00F95DC5" w:rsidRDefault="00F95DC5" w:rsidP="00F95DC5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5DC5" w:rsidRDefault="00F95DC5" w:rsidP="00E84A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DC5" w:rsidRPr="00F95DC5" w:rsidRDefault="00F95DC5" w:rsidP="001A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95DC5" w:rsidRDefault="00F95DC5" w:rsidP="00E8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F95DC5" w:rsidRDefault="00F95DC5" w:rsidP="00F95DC5">
            <w:pPr>
              <w:rPr>
                <w:sz w:val="20"/>
                <w:szCs w:val="20"/>
              </w:rPr>
            </w:pPr>
          </w:p>
        </w:tc>
      </w:tr>
    </w:tbl>
    <w:p w:rsidR="00FA552A" w:rsidRDefault="00FA552A"/>
    <w:p w:rsidR="001A3C73" w:rsidRPr="001A3C73" w:rsidRDefault="001A3C73" w:rsidP="001A3C73">
      <w:pPr>
        <w:jc w:val="center"/>
        <w:rPr>
          <w:b/>
        </w:rPr>
      </w:pPr>
      <w:r w:rsidRPr="001A3C73">
        <w:rPr>
          <w:b/>
        </w:rPr>
        <w:t>БОЙОРОК                                                             РАСПОРЯЖЕНИЕ</w:t>
      </w:r>
    </w:p>
    <w:p w:rsidR="001A3C73" w:rsidRPr="001A3C73" w:rsidRDefault="001A3C73" w:rsidP="001A3C73">
      <w:pPr>
        <w:jc w:val="center"/>
        <w:rPr>
          <w:b/>
        </w:rPr>
      </w:pPr>
    </w:p>
    <w:p w:rsidR="001A3C73" w:rsidRDefault="001A3C73" w:rsidP="001A3C73">
      <w:pPr>
        <w:jc w:val="center"/>
      </w:pPr>
    </w:p>
    <w:p w:rsidR="001A3C73" w:rsidRPr="001A3C73" w:rsidRDefault="001A3C73" w:rsidP="001A3C73">
      <w:pPr>
        <w:jc w:val="center"/>
        <w:rPr>
          <w:sz w:val="28"/>
          <w:szCs w:val="28"/>
        </w:rPr>
      </w:pPr>
      <w:r w:rsidRPr="001A3C73">
        <w:rPr>
          <w:sz w:val="28"/>
          <w:szCs w:val="28"/>
        </w:rPr>
        <w:t xml:space="preserve">2020 йыл </w:t>
      </w:r>
      <w:r w:rsidR="002F3C0C">
        <w:rPr>
          <w:sz w:val="28"/>
          <w:szCs w:val="28"/>
        </w:rPr>
        <w:t>2</w:t>
      </w:r>
      <w:r w:rsidR="0021303A">
        <w:rPr>
          <w:sz w:val="28"/>
          <w:szCs w:val="28"/>
        </w:rPr>
        <w:t>9</w:t>
      </w:r>
      <w:r w:rsidR="002F3C0C">
        <w:rPr>
          <w:sz w:val="28"/>
          <w:szCs w:val="28"/>
        </w:rPr>
        <w:t xml:space="preserve"> октябрь</w:t>
      </w:r>
      <w:r w:rsidRPr="001A3C73">
        <w:rPr>
          <w:sz w:val="28"/>
          <w:szCs w:val="28"/>
        </w:rPr>
        <w:t xml:space="preserve">  </w:t>
      </w:r>
      <w:r w:rsidRPr="001A3C73">
        <w:rPr>
          <w:sz w:val="28"/>
          <w:szCs w:val="28"/>
        </w:rPr>
        <w:tab/>
      </w:r>
      <w:r w:rsidRPr="001A3C73">
        <w:rPr>
          <w:sz w:val="28"/>
          <w:szCs w:val="28"/>
        </w:rPr>
        <w:tab/>
        <w:t xml:space="preserve">     № </w:t>
      </w:r>
      <w:r w:rsidR="002F3C0C">
        <w:rPr>
          <w:sz w:val="28"/>
          <w:szCs w:val="28"/>
        </w:rPr>
        <w:t>1</w:t>
      </w:r>
      <w:r w:rsidR="00E36520">
        <w:rPr>
          <w:sz w:val="28"/>
          <w:szCs w:val="28"/>
        </w:rPr>
        <w:t>4</w:t>
      </w:r>
      <w:r w:rsidRPr="001A3C73">
        <w:rPr>
          <w:sz w:val="28"/>
          <w:szCs w:val="28"/>
        </w:rPr>
        <w:t xml:space="preserve">-р                    </w:t>
      </w:r>
      <w:r w:rsidR="002F3C0C">
        <w:rPr>
          <w:sz w:val="28"/>
          <w:szCs w:val="28"/>
        </w:rPr>
        <w:t>2</w:t>
      </w:r>
      <w:r w:rsidR="0021303A">
        <w:rPr>
          <w:sz w:val="28"/>
          <w:szCs w:val="28"/>
        </w:rPr>
        <w:t>9</w:t>
      </w:r>
      <w:r w:rsidR="002F3C0C">
        <w:rPr>
          <w:sz w:val="28"/>
          <w:szCs w:val="28"/>
        </w:rPr>
        <w:t xml:space="preserve"> октября</w:t>
      </w:r>
      <w:r w:rsidRPr="001A3C73">
        <w:rPr>
          <w:sz w:val="28"/>
          <w:szCs w:val="28"/>
        </w:rPr>
        <w:t xml:space="preserve"> 2020 года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A3C73">
        <w:rPr>
          <w:sz w:val="28"/>
          <w:szCs w:val="28"/>
        </w:rPr>
        <w:t xml:space="preserve"> </w:t>
      </w:r>
      <w:r w:rsidR="002F3C0C">
        <w:rPr>
          <w:sz w:val="28"/>
          <w:szCs w:val="28"/>
        </w:rPr>
        <w:t>создании межведомственной мобильной группы</w:t>
      </w:r>
      <w:r w:rsidRPr="001A3C73">
        <w:rPr>
          <w:sz w:val="28"/>
          <w:szCs w:val="28"/>
        </w:rPr>
        <w:t xml:space="preserve">, действующих на территории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1A3C73">
        <w:rPr>
          <w:sz w:val="28"/>
          <w:szCs w:val="28"/>
        </w:rPr>
        <w:t xml:space="preserve">муниципального района Мишкинский район Республики Башкортостан в период режима «Повышенная готовность» 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4F32">
        <w:rPr>
          <w:sz w:val="28"/>
          <w:szCs w:val="28"/>
        </w:rPr>
        <w:t>В  целях снижения рисков распространения новой коронавирусной инфекции</w:t>
      </w:r>
      <w:r w:rsidR="00924F32" w:rsidRPr="00924F32">
        <w:rPr>
          <w:sz w:val="28"/>
          <w:szCs w:val="28"/>
        </w:rPr>
        <w:t xml:space="preserve">(COVID-2019) </w:t>
      </w:r>
      <w:r w:rsidR="00924F32">
        <w:rPr>
          <w:sz w:val="28"/>
          <w:szCs w:val="28"/>
        </w:rPr>
        <w:t xml:space="preserve"> </w:t>
      </w:r>
      <w:r w:rsidRPr="001A3C73">
        <w:rPr>
          <w:sz w:val="28"/>
          <w:szCs w:val="28"/>
        </w:rPr>
        <w:t>),</w:t>
      </w:r>
      <w:r w:rsidR="00924F32">
        <w:rPr>
          <w:sz w:val="28"/>
          <w:szCs w:val="28"/>
        </w:rPr>
        <w:t xml:space="preserve"> в соответствии с пп.6 п.1 ст .51 Федерального закона от  30.03.1999 №52-ФЗ «О санитарно-эпидемиологическом благополучии населения», постановлением Главного государственного санитарного врача Российской Федерации от 16.10.2020 №31</w:t>
      </w:r>
      <w:r w:rsidR="00974421">
        <w:rPr>
          <w:sz w:val="28"/>
          <w:szCs w:val="28"/>
        </w:rPr>
        <w:t xml:space="preserve"> «</w:t>
      </w:r>
      <w:r w:rsidR="00924F32">
        <w:rPr>
          <w:sz w:val="28"/>
          <w:szCs w:val="28"/>
        </w:rPr>
        <w:t xml:space="preserve">О дополнительных мерах по снижению рисков распространения </w:t>
      </w:r>
      <w:r w:rsidR="00974421" w:rsidRPr="00974421">
        <w:rPr>
          <w:sz w:val="28"/>
          <w:szCs w:val="28"/>
        </w:rPr>
        <w:t>COVID-2019</w:t>
      </w:r>
      <w:r w:rsidR="00974421">
        <w:rPr>
          <w:sz w:val="28"/>
          <w:szCs w:val="28"/>
        </w:rPr>
        <w:t xml:space="preserve"> в период сезонного подъема заболеваемости острыми респираторными вирусными инфекциями и гриппом»,</w:t>
      </w:r>
      <w:r w:rsidR="00974421" w:rsidRPr="00974421">
        <w:rPr>
          <w:sz w:val="28"/>
          <w:szCs w:val="28"/>
        </w:rPr>
        <w:t xml:space="preserve"> </w:t>
      </w:r>
      <w:r w:rsidRPr="001A3C73">
        <w:rPr>
          <w:sz w:val="28"/>
          <w:szCs w:val="28"/>
        </w:rPr>
        <w:t xml:space="preserve">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(COVID-2019), Администрация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1A3C73">
        <w:rPr>
          <w:sz w:val="28"/>
          <w:szCs w:val="28"/>
        </w:rPr>
        <w:t>муниципального района Мишкинский район Республики Башкортостан ПОСТАНОВЛЯЕТ:</w:t>
      </w:r>
    </w:p>
    <w:p w:rsidR="001A3C73" w:rsidRPr="001A3C73" w:rsidRDefault="001A3C73" w:rsidP="001A3C73">
      <w:pPr>
        <w:rPr>
          <w:sz w:val="28"/>
          <w:szCs w:val="28"/>
        </w:rPr>
      </w:pPr>
    </w:p>
    <w:p w:rsidR="00FA552A" w:rsidRPr="00974421" w:rsidRDefault="00974421" w:rsidP="0097442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74421">
        <w:rPr>
          <w:sz w:val="28"/>
          <w:szCs w:val="28"/>
        </w:rPr>
        <w:t>Создать межведомственную мобильную группу, действующих на территории сельского поселения Ирсаевский сельсовет муниципального района Мишкинский район Республики Башкортостан в период режима «Повышенная готовность»</w:t>
      </w:r>
      <w:r w:rsidR="007D53EE" w:rsidRPr="00974421">
        <w:rPr>
          <w:sz w:val="28"/>
          <w:szCs w:val="28"/>
        </w:rPr>
        <w:t>, согласно (Приложение №1)</w:t>
      </w:r>
      <w:r w:rsidR="001A3C73" w:rsidRPr="00974421">
        <w:rPr>
          <w:sz w:val="28"/>
          <w:szCs w:val="28"/>
        </w:rPr>
        <w:t>.</w:t>
      </w:r>
    </w:p>
    <w:p w:rsidR="00974421" w:rsidRPr="00974421" w:rsidRDefault="00974421" w:rsidP="009744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патрулирования улиц и общественных мест, согласно (Приложения №2).</w:t>
      </w:r>
    </w:p>
    <w:p w:rsidR="001C75D9" w:rsidRPr="001A3C73" w:rsidRDefault="001C75D9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  <w:r w:rsidRPr="001A3C73">
        <w:rPr>
          <w:sz w:val="28"/>
          <w:szCs w:val="28"/>
        </w:rPr>
        <w:t xml:space="preserve">   </w:t>
      </w:r>
      <w:r w:rsidR="00974421">
        <w:rPr>
          <w:sz w:val="28"/>
          <w:szCs w:val="28"/>
        </w:rPr>
        <w:t xml:space="preserve">  3</w:t>
      </w:r>
      <w:r w:rsidRPr="001A3C73">
        <w:rPr>
          <w:sz w:val="28"/>
          <w:szCs w:val="28"/>
        </w:rPr>
        <w:t>.Контроль исполнения данного постановления оставляю за собою.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</w:p>
    <w:p w:rsidR="001A3C73" w:rsidRDefault="001A3C73" w:rsidP="001A3C73">
      <w:r w:rsidRPr="001A3C73">
        <w:rPr>
          <w:sz w:val="28"/>
          <w:szCs w:val="28"/>
        </w:rPr>
        <w:t xml:space="preserve">        Глава сельского поселения                            С.В. </w:t>
      </w:r>
      <w:r w:rsidR="007D53EE">
        <w:rPr>
          <w:sz w:val="28"/>
          <w:szCs w:val="28"/>
        </w:rPr>
        <w:t>Хазиев</w:t>
      </w:r>
      <w:r>
        <w:t xml:space="preserve">                 </w:t>
      </w:r>
    </w:p>
    <w:p w:rsidR="007D53EE" w:rsidRDefault="007D53EE" w:rsidP="001A3C73"/>
    <w:p w:rsidR="007D53EE" w:rsidRDefault="007D53EE" w:rsidP="007D53EE">
      <w:pPr>
        <w:tabs>
          <w:tab w:val="left" w:pos="6015"/>
        </w:tabs>
      </w:pPr>
      <w:r>
        <w:lastRenderedPageBreak/>
        <w:tab/>
        <w:t xml:space="preserve">Приложение №1 к </w:t>
      </w:r>
    </w:p>
    <w:p w:rsidR="007D53EE" w:rsidRDefault="007D53EE" w:rsidP="007D53EE">
      <w:pPr>
        <w:tabs>
          <w:tab w:val="left" w:pos="6015"/>
        </w:tabs>
      </w:pPr>
      <w:r>
        <w:tab/>
        <w:t>р</w:t>
      </w:r>
      <w:r w:rsidRPr="007D53EE">
        <w:t>аспоряжению</w:t>
      </w:r>
      <w:r>
        <w:t xml:space="preserve"> главы</w:t>
      </w:r>
    </w:p>
    <w:p w:rsidR="007D53EE" w:rsidRDefault="007D53EE" w:rsidP="007D53EE">
      <w:pPr>
        <w:tabs>
          <w:tab w:val="left" w:pos="6015"/>
        </w:tabs>
      </w:pPr>
      <w:r>
        <w:t xml:space="preserve">                                                                                                    сельского поселения </w:t>
      </w:r>
    </w:p>
    <w:p w:rsidR="007D53EE" w:rsidRDefault="007D53EE" w:rsidP="007D53EE">
      <w:pPr>
        <w:tabs>
          <w:tab w:val="left" w:pos="6015"/>
        </w:tabs>
      </w:pPr>
      <w:r>
        <w:t xml:space="preserve">                                                                                                   </w:t>
      </w:r>
      <w:r w:rsidRPr="007D53EE">
        <w:t xml:space="preserve"> №</w:t>
      </w:r>
      <w:r>
        <w:t xml:space="preserve"> </w:t>
      </w:r>
      <w:r w:rsidR="0021303A">
        <w:t>1</w:t>
      </w:r>
      <w:r w:rsidR="00E36520">
        <w:t>4</w:t>
      </w:r>
      <w:r>
        <w:t xml:space="preserve">-р от </w:t>
      </w:r>
      <w:r w:rsidR="0021303A">
        <w:t>29.10</w:t>
      </w:r>
      <w:r w:rsidRPr="007D53EE">
        <w:t>.2020 года</w:t>
      </w:r>
      <w:r>
        <w:t xml:space="preserve">     </w:t>
      </w:r>
    </w:p>
    <w:p w:rsidR="007D53EE" w:rsidRDefault="007D53EE" w:rsidP="007D53EE">
      <w:pPr>
        <w:tabs>
          <w:tab w:val="left" w:pos="6015"/>
        </w:tabs>
      </w:pPr>
      <w:r>
        <w:t xml:space="preserve">    </w:t>
      </w:r>
    </w:p>
    <w:p w:rsidR="007D53EE" w:rsidRPr="007D53EE" w:rsidRDefault="007D53EE" w:rsidP="007D53EE"/>
    <w:p w:rsidR="007D53EE" w:rsidRPr="007D53EE" w:rsidRDefault="007D53EE" w:rsidP="007D53EE"/>
    <w:p w:rsidR="007D53EE" w:rsidRDefault="007D53EE" w:rsidP="007D53EE"/>
    <w:p w:rsidR="007D53EE" w:rsidRDefault="007D53EE" w:rsidP="00974421">
      <w:pPr>
        <w:tabs>
          <w:tab w:val="left" w:pos="2955"/>
        </w:tabs>
        <w:jc w:val="center"/>
        <w:rPr>
          <w:sz w:val="28"/>
          <w:szCs w:val="28"/>
        </w:rPr>
      </w:pPr>
      <w:r w:rsidRPr="007D53EE">
        <w:rPr>
          <w:sz w:val="28"/>
          <w:szCs w:val="28"/>
        </w:rPr>
        <w:t xml:space="preserve">Список </w:t>
      </w:r>
      <w:r w:rsidR="00974421" w:rsidRPr="00974421">
        <w:rPr>
          <w:sz w:val="28"/>
          <w:szCs w:val="28"/>
        </w:rPr>
        <w:t>межведомственной мобильной группы, действующих на территории сельского поселения Ирсаевский сельсовет муниципального района Мишкинский район Республики Башкортостан в период режима «Повышенная готовность»</w:t>
      </w:r>
    </w:p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1 </w:t>
      </w:r>
      <w:r w:rsidR="00974421">
        <w:rPr>
          <w:sz w:val="28"/>
          <w:szCs w:val="28"/>
        </w:rPr>
        <w:t>Назмиев Анатолий Александрович</w:t>
      </w:r>
      <w:r w:rsidR="00896ACD">
        <w:rPr>
          <w:sz w:val="28"/>
          <w:szCs w:val="28"/>
        </w:rPr>
        <w:t xml:space="preserve"> 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2 </w:t>
      </w:r>
      <w:r w:rsidR="00974421">
        <w:rPr>
          <w:sz w:val="28"/>
          <w:szCs w:val="28"/>
        </w:rPr>
        <w:t>Калиева Алена Вениаминовна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3 Апсаликова Инна Геннадьевна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4 Ишмурзин Станислав Витальевич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5 </w:t>
      </w:r>
      <w:r w:rsidR="00974421">
        <w:rPr>
          <w:sz w:val="28"/>
          <w:szCs w:val="28"/>
        </w:rPr>
        <w:t>Иманова Любовь Викторовна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6 Шамукаева Ирина Алексеевна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7 </w:t>
      </w:r>
      <w:r w:rsidR="00974421">
        <w:rPr>
          <w:sz w:val="28"/>
          <w:szCs w:val="28"/>
        </w:rPr>
        <w:t>Апкаликова Жанна Анатольевна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8 </w:t>
      </w:r>
      <w:r w:rsidR="00974421">
        <w:rPr>
          <w:sz w:val="28"/>
          <w:szCs w:val="28"/>
        </w:rPr>
        <w:t>Сайпушева Ирина Вячеславовна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9 </w:t>
      </w:r>
      <w:r w:rsidR="00974421">
        <w:rPr>
          <w:sz w:val="28"/>
          <w:szCs w:val="28"/>
        </w:rPr>
        <w:t>Иманбаева Диана Геннадьевна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10 </w:t>
      </w:r>
      <w:r w:rsidR="00974421">
        <w:rPr>
          <w:sz w:val="28"/>
          <w:szCs w:val="28"/>
        </w:rPr>
        <w:t>Салиева Елеза Михайловна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11 </w:t>
      </w:r>
      <w:r w:rsidR="00974421">
        <w:rPr>
          <w:sz w:val="28"/>
          <w:szCs w:val="28"/>
        </w:rPr>
        <w:t>Саляева Людмила Петровна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12 Акбулдина Зинаида Петровна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13 </w:t>
      </w:r>
      <w:r w:rsidR="00974421">
        <w:rPr>
          <w:sz w:val="28"/>
          <w:szCs w:val="28"/>
        </w:rPr>
        <w:t>Ибаев Арсений Ионович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 xml:space="preserve">14 </w:t>
      </w:r>
      <w:r w:rsidR="00974421">
        <w:rPr>
          <w:sz w:val="28"/>
          <w:szCs w:val="28"/>
        </w:rPr>
        <w:t>Килинбаева Юлия Валерьевна</w:t>
      </w:r>
      <w:r w:rsidR="00896ACD">
        <w:rPr>
          <w:sz w:val="28"/>
          <w:szCs w:val="28"/>
        </w:rPr>
        <w:t xml:space="preserve"> </w:t>
      </w:r>
      <w:r w:rsidR="00896ACD" w:rsidRPr="00896ACD">
        <w:rPr>
          <w:sz w:val="28"/>
          <w:szCs w:val="28"/>
        </w:rPr>
        <w:t>(по согласованию)</w:t>
      </w: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Pr="007D53EE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</w:p>
    <w:p w:rsidR="00E46ACA" w:rsidRPr="00E46ACA" w:rsidRDefault="007D53EE" w:rsidP="00E46ACA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ACA" w:rsidRPr="00E46ACA">
        <w:rPr>
          <w:sz w:val="28"/>
          <w:szCs w:val="28"/>
        </w:rPr>
        <w:t>Управляющая делами                              Л.И. Ялитова</w:t>
      </w:r>
    </w:p>
    <w:p w:rsidR="00E46ACA" w:rsidRPr="00E46ACA" w:rsidRDefault="00E46ACA" w:rsidP="00E46ACA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p w:rsidR="00896ACD" w:rsidRDefault="00896ACD" w:rsidP="00896ACD">
      <w:pPr>
        <w:tabs>
          <w:tab w:val="left" w:pos="6015"/>
        </w:tabs>
        <w:jc w:val="right"/>
      </w:pPr>
      <w:r>
        <w:lastRenderedPageBreak/>
        <w:t xml:space="preserve">                                                                                                    Приложение №2 к </w:t>
      </w:r>
    </w:p>
    <w:p w:rsidR="00896ACD" w:rsidRDefault="00896ACD" w:rsidP="00896ACD">
      <w:pPr>
        <w:tabs>
          <w:tab w:val="left" w:pos="6015"/>
        </w:tabs>
        <w:jc w:val="right"/>
      </w:pPr>
      <w:r>
        <w:tab/>
        <w:t>р</w:t>
      </w:r>
      <w:r w:rsidRPr="007D53EE">
        <w:t>аспоряжению</w:t>
      </w:r>
      <w:r>
        <w:t xml:space="preserve"> главы</w:t>
      </w:r>
    </w:p>
    <w:p w:rsidR="00896ACD" w:rsidRDefault="00896ACD" w:rsidP="00896ACD">
      <w:pPr>
        <w:tabs>
          <w:tab w:val="left" w:pos="6015"/>
        </w:tabs>
        <w:jc w:val="right"/>
      </w:pPr>
      <w:r>
        <w:t xml:space="preserve">                                                                                                    сельского поселения </w:t>
      </w:r>
    </w:p>
    <w:p w:rsidR="00896ACD" w:rsidRDefault="00896ACD" w:rsidP="00896ACD">
      <w:pPr>
        <w:tabs>
          <w:tab w:val="left" w:pos="6015"/>
        </w:tabs>
        <w:jc w:val="right"/>
      </w:pPr>
      <w:r>
        <w:t xml:space="preserve">                                                                                                   </w:t>
      </w:r>
      <w:r w:rsidRPr="007D53EE">
        <w:t xml:space="preserve"> №</w:t>
      </w:r>
      <w:r>
        <w:t xml:space="preserve"> 1</w:t>
      </w:r>
      <w:r w:rsidR="00E36520">
        <w:t>4</w:t>
      </w:r>
      <w:bookmarkStart w:id="0" w:name="_GoBack"/>
      <w:bookmarkEnd w:id="0"/>
      <w:r>
        <w:t>-р от 29.10</w:t>
      </w:r>
      <w:r w:rsidRPr="007D53EE">
        <w:t>.2020 года</w:t>
      </w:r>
      <w:r>
        <w:t xml:space="preserve">     </w:t>
      </w:r>
    </w:p>
    <w:p w:rsidR="00896ACD" w:rsidRDefault="00896ACD" w:rsidP="00896ACD">
      <w:pPr>
        <w:tabs>
          <w:tab w:val="left" w:pos="6015"/>
        </w:tabs>
      </w:pPr>
      <w:r>
        <w:t xml:space="preserve">    </w:t>
      </w:r>
    </w:p>
    <w:p w:rsidR="00896ACD" w:rsidRPr="007D53EE" w:rsidRDefault="00896ACD" w:rsidP="00896ACD"/>
    <w:p w:rsidR="00896ACD" w:rsidRPr="007D53EE" w:rsidRDefault="00896ACD" w:rsidP="00896ACD"/>
    <w:p w:rsidR="00896ACD" w:rsidRDefault="00896ACD" w:rsidP="00896ACD"/>
    <w:p w:rsidR="00896ACD" w:rsidRDefault="00896ACD" w:rsidP="00896ACD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  <w:r w:rsidRPr="007D53EE">
        <w:rPr>
          <w:sz w:val="28"/>
          <w:szCs w:val="28"/>
        </w:rPr>
        <w:t xml:space="preserve"> </w:t>
      </w:r>
      <w:r w:rsidRPr="00974421">
        <w:rPr>
          <w:sz w:val="28"/>
          <w:szCs w:val="28"/>
        </w:rPr>
        <w:t>межведомственной мобильной группы, действующих на территории сельского поселения Ирсаевский сельсовет муниципального района Мишкинский район Республики Башкортостан в период режима «Повышенная готовность»</w:t>
      </w:r>
    </w:p>
    <w:p w:rsidR="00896ACD" w:rsidRDefault="00896ACD" w:rsidP="007D53EE">
      <w:pPr>
        <w:tabs>
          <w:tab w:val="left" w:pos="2955"/>
        </w:tabs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1125"/>
        <w:gridCol w:w="1241"/>
        <w:gridCol w:w="1006"/>
        <w:gridCol w:w="1048"/>
        <w:gridCol w:w="913"/>
        <w:gridCol w:w="978"/>
        <w:gridCol w:w="1068"/>
      </w:tblGrid>
      <w:tr w:rsidR="00E46ACA" w:rsidTr="00896ACD">
        <w:tc>
          <w:tcPr>
            <w:tcW w:w="2287" w:type="dxa"/>
          </w:tcPr>
          <w:p w:rsidR="00896ACD" w:rsidRDefault="00896ACD" w:rsidP="00896ACD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Пониде</w:t>
            </w:r>
          </w:p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льник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</w:t>
            </w:r>
          </w:p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</w:t>
            </w:r>
          </w:p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ница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</w:t>
            </w:r>
          </w:p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</w:t>
            </w:r>
          </w:p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сенье</w:t>
            </w:r>
          </w:p>
        </w:tc>
      </w:tr>
      <w:tr w:rsidR="00E46ACA" w:rsidTr="00896ACD">
        <w:tc>
          <w:tcPr>
            <w:tcW w:w="2287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Назмиев А.А.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46ACA" w:rsidTr="00896ACD">
        <w:tc>
          <w:tcPr>
            <w:tcW w:w="2287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А.И.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46ACA" w:rsidTr="00896ACD">
        <w:tc>
          <w:tcPr>
            <w:tcW w:w="2287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Ишмурзина С.И.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Апсаликова И.Г.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Калиева А.В.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Шамукаева И.А.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Иманова Л.В.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Апкаликава Ж.А.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Сайпушева И.В.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Акбулдина З.П.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Иманбаева Д.Г.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Салиева Е.М.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E46ACA" w:rsidTr="00896ACD">
        <w:tc>
          <w:tcPr>
            <w:tcW w:w="2287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Саляева Л.П.</w:t>
            </w: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03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46ACA" w:rsidTr="00896ACD">
        <w:tc>
          <w:tcPr>
            <w:tcW w:w="2287" w:type="dxa"/>
          </w:tcPr>
          <w:p w:rsidR="00896ACD" w:rsidRDefault="00E46ACA" w:rsidP="00E46ACA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Килинбаева Ю.В.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18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896ACD" w:rsidRDefault="00E46ACA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34" w:type="dxa"/>
          </w:tcPr>
          <w:p w:rsidR="00896ACD" w:rsidRDefault="00896ACD" w:rsidP="007D53EE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</w:tbl>
    <w:p w:rsidR="00E46ACA" w:rsidRDefault="00E46ACA" w:rsidP="007D53EE">
      <w:pPr>
        <w:tabs>
          <w:tab w:val="left" w:pos="2955"/>
        </w:tabs>
        <w:rPr>
          <w:sz w:val="28"/>
          <w:szCs w:val="28"/>
        </w:rPr>
      </w:pPr>
    </w:p>
    <w:p w:rsidR="00E46ACA" w:rsidRPr="00E46ACA" w:rsidRDefault="00E46ACA" w:rsidP="00E46ACA">
      <w:pPr>
        <w:rPr>
          <w:sz w:val="28"/>
          <w:szCs w:val="28"/>
        </w:rPr>
      </w:pPr>
    </w:p>
    <w:p w:rsidR="00E46ACA" w:rsidRPr="00E46ACA" w:rsidRDefault="00E46ACA" w:rsidP="00E46ACA">
      <w:pPr>
        <w:rPr>
          <w:sz w:val="28"/>
          <w:szCs w:val="28"/>
        </w:rPr>
      </w:pPr>
    </w:p>
    <w:p w:rsidR="00E46ACA" w:rsidRDefault="00E46ACA" w:rsidP="00E46ACA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Управляющая делами                              Л.И. Ялитова</w:t>
      </w:r>
    </w:p>
    <w:p w:rsidR="00896ACD" w:rsidRDefault="00896ACD" w:rsidP="00E46ACA">
      <w:pPr>
        <w:jc w:val="center"/>
        <w:rPr>
          <w:sz w:val="28"/>
          <w:szCs w:val="28"/>
        </w:rPr>
      </w:pPr>
    </w:p>
    <w:p w:rsidR="00E46ACA" w:rsidRDefault="00E46ACA" w:rsidP="00E46ACA">
      <w:pPr>
        <w:jc w:val="center"/>
        <w:rPr>
          <w:sz w:val="28"/>
          <w:szCs w:val="28"/>
        </w:rPr>
      </w:pPr>
    </w:p>
    <w:p w:rsidR="00E46ACA" w:rsidRPr="00E46ACA" w:rsidRDefault="00E46ACA" w:rsidP="00E46ACA">
      <w:pPr>
        <w:jc w:val="center"/>
        <w:rPr>
          <w:sz w:val="28"/>
          <w:szCs w:val="28"/>
        </w:rPr>
      </w:pPr>
    </w:p>
    <w:sectPr w:rsidR="00E46ACA" w:rsidRPr="00E46ACA" w:rsidSect="00896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6B" w:rsidRDefault="003C0F6B" w:rsidP="007D53EE">
      <w:r>
        <w:separator/>
      </w:r>
    </w:p>
  </w:endnote>
  <w:endnote w:type="continuationSeparator" w:id="0">
    <w:p w:rsidR="003C0F6B" w:rsidRDefault="003C0F6B" w:rsidP="007D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6B" w:rsidRDefault="003C0F6B" w:rsidP="007D53EE">
      <w:r>
        <w:separator/>
      </w:r>
    </w:p>
  </w:footnote>
  <w:footnote w:type="continuationSeparator" w:id="0">
    <w:p w:rsidR="003C0F6B" w:rsidRDefault="003C0F6B" w:rsidP="007D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7237"/>
    <w:multiLevelType w:val="hybridMultilevel"/>
    <w:tmpl w:val="2EC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4866"/>
    <w:multiLevelType w:val="hybridMultilevel"/>
    <w:tmpl w:val="8C5E9BFA"/>
    <w:lvl w:ilvl="0" w:tplc="60EA69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C5"/>
    <w:rsid w:val="00051261"/>
    <w:rsid w:val="000C7D7A"/>
    <w:rsid w:val="0015499E"/>
    <w:rsid w:val="0015608E"/>
    <w:rsid w:val="001A3C73"/>
    <w:rsid w:val="001C75D9"/>
    <w:rsid w:val="0021303A"/>
    <w:rsid w:val="002F3C0C"/>
    <w:rsid w:val="00303ECF"/>
    <w:rsid w:val="0030626F"/>
    <w:rsid w:val="00391213"/>
    <w:rsid w:val="003C0F6B"/>
    <w:rsid w:val="005438C2"/>
    <w:rsid w:val="00634F2B"/>
    <w:rsid w:val="00752091"/>
    <w:rsid w:val="007D53EE"/>
    <w:rsid w:val="007E6066"/>
    <w:rsid w:val="00882952"/>
    <w:rsid w:val="00883D06"/>
    <w:rsid w:val="00896ACD"/>
    <w:rsid w:val="008B4CD7"/>
    <w:rsid w:val="00924F32"/>
    <w:rsid w:val="00974421"/>
    <w:rsid w:val="00A03C8C"/>
    <w:rsid w:val="00A65ED5"/>
    <w:rsid w:val="00A7284D"/>
    <w:rsid w:val="00AB1448"/>
    <w:rsid w:val="00B507BE"/>
    <w:rsid w:val="00B6076C"/>
    <w:rsid w:val="00CD331C"/>
    <w:rsid w:val="00E344EA"/>
    <w:rsid w:val="00E36520"/>
    <w:rsid w:val="00E46ACA"/>
    <w:rsid w:val="00EE3948"/>
    <w:rsid w:val="00F95DC5"/>
    <w:rsid w:val="00FA552A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7628"/>
  <w15:docId w15:val="{0D5639BF-1201-45F3-9D15-F62DDF4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D7"/>
    <w:pPr>
      <w:ind w:left="720"/>
      <w:contextualSpacing/>
    </w:pPr>
  </w:style>
  <w:style w:type="paragraph" w:styleId="a4">
    <w:name w:val="No Spacing"/>
    <w:uiPriority w:val="1"/>
    <w:qFormat/>
    <w:rsid w:val="0005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D5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5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9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19</cp:revision>
  <cp:lastPrinted>2020-10-29T12:20:00Z</cp:lastPrinted>
  <dcterms:created xsi:type="dcterms:W3CDTF">2019-12-20T05:12:00Z</dcterms:created>
  <dcterms:modified xsi:type="dcterms:W3CDTF">2020-10-29T12:25:00Z</dcterms:modified>
</cp:coreProperties>
</file>