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2B" w:rsidRDefault="00B34480">
      <w:r>
        <w:rPr>
          <w:noProof/>
          <w:lang w:eastAsia="ru-RU"/>
        </w:rPr>
        <w:drawing>
          <wp:inline distT="0" distB="0" distL="0" distR="0">
            <wp:extent cx="4095750" cy="5715000"/>
            <wp:effectExtent l="19050" t="0" r="0" b="0"/>
            <wp:docPr id="1" name="Рисунок 1" descr="http://akbulat.mishkan.ru/wp-content/uploads/sites/2/2019/02/Pamyatka-po-ispolzovaniyu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bulat.mishkan.ru/wp-content/uploads/sites/2/2019/02/Pamyatka-po-ispolzovaniyu-ga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80" w:rsidRDefault="00B34480"/>
    <w:p w:rsidR="00B34480" w:rsidRPr="00B34480" w:rsidRDefault="00B34480" w:rsidP="00B34480">
      <w:pPr>
        <w:shd w:val="clear" w:color="auto" w:fill="FFFFFF"/>
        <w:spacing w:after="300" w:line="300" w:lineRule="atLeast"/>
        <w:outlineLvl w:val="0"/>
        <w:rPr>
          <w:rFonts w:ascii="Georgia" w:eastAsia="Times New Roman" w:hAnsi="Georgia" w:cs="Times New Roman"/>
          <w:color w:val="405A9F"/>
          <w:kern w:val="36"/>
          <w:sz w:val="30"/>
          <w:szCs w:val="30"/>
          <w:lang w:eastAsia="ru-RU"/>
        </w:rPr>
      </w:pPr>
      <w:r w:rsidRPr="00B34480">
        <w:rPr>
          <w:rFonts w:ascii="Georgia" w:eastAsia="Times New Roman" w:hAnsi="Georgia" w:cs="Times New Roman"/>
          <w:color w:val="405A9F"/>
          <w:kern w:val="36"/>
          <w:sz w:val="30"/>
          <w:szCs w:val="30"/>
          <w:lang w:eastAsia="ru-RU"/>
        </w:rPr>
        <w:t xml:space="preserve">В связи с многочисленными ЧП из-за взрыва бытового газа, Администрация сельского поселения </w:t>
      </w:r>
      <w:proofErr w:type="spellStart"/>
      <w:r>
        <w:rPr>
          <w:rFonts w:ascii="Georgia" w:eastAsia="Times New Roman" w:hAnsi="Georgia" w:cs="Times New Roman"/>
          <w:color w:val="405A9F"/>
          <w:kern w:val="36"/>
          <w:sz w:val="30"/>
          <w:szCs w:val="30"/>
          <w:lang w:eastAsia="ru-RU"/>
        </w:rPr>
        <w:t>Ирсаевский</w:t>
      </w:r>
      <w:proofErr w:type="spellEnd"/>
      <w:r>
        <w:rPr>
          <w:rFonts w:ascii="Georgia" w:eastAsia="Times New Roman" w:hAnsi="Georgia" w:cs="Times New Roman"/>
          <w:color w:val="405A9F"/>
          <w:kern w:val="36"/>
          <w:sz w:val="30"/>
          <w:szCs w:val="30"/>
          <w:lang w:eastAsia="ru-RU"/>
        </w:rPr>
        <w:t xml:space="preserve"> </w:t>
      </w:r>
      <w:r w:rsidRPr="00B34480">
        <w:rPr>
          <w:rFonts w:ascii="Georgia" w:eastAsia="Times New Roman" w:hAnsi="Georgia" w:cs="Times New Roman"/>
          <w:color w:val="405A9F"/>
          <w:kern w:val="36"/>
          <w:sz w:val="30"/>
          <w:szCs w:val="30"/>
          <w:lang w:eastAsia="ru-RU"/>
        </w:rPr>
        <w:t>сельсовет просит всех жителей сельского поселения быть осторожными при использовании бытовых газовых приборов.</w:t>
      </w:r>
    </w:p>
    <w:p w:rsidR="00B34480" w:rsidRDefault="00B34480"/>
    <w:sectPr w:rsidR="00B34480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80"/>
    <w:rsid w:val="003713DC"/>
    <w:rsid w:val="00634F2B"/>
    <w:rsid w:val="00B3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B"/>
  </w:style>
  <w:style w:type="paragraph" w:styleId="1">
    <w:name w:val="heading 1"/>
    <w:basedOn w:val="a"/>
    <w:link w:val="10"/>
    <w:uiPriority w:val="9"/>
    <w:qFormat/>
    <w:rsid w:val="00B344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2019-03-01T09:49:00Z</dcterms:created>
  <dcterms:modified xsi:type="dcterms:W3CDTF">2019-03-01T09:50:00Z</dcterms:modified>
</cp:coreProperties>
</file>