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6B" w:rsidRPr="00627401" w:rsidRDefault="00627401" w:rsidP="00627401">
      <w:pPr>
        <w:pStyle w:val="a3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</w:t>
      </w:r>
    </w:p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4C116B" w:rsidRPr="004C116B" w:rsidTr="005D76BF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</w:t>
            </w: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4C116B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4C116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СОВЕТЫ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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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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  <w:r w:rsidRPr="004C116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4C116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</w:t>
            </w:r>
            <w:proofErr w:type="gramEnd"/>
            <w:r w:rsidRPr="004C116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урамы, 2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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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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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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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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 w:rsidRPr="004C116B">
              <w:rPr>
                <w:rFonts w:ascii="Times New Roman" w:hAnsi="Times New Roman" w:cs="Times New Roman"/>
                <w:b/>
                <w:sz w:val="16"/>
                <w:szCs w:val="16"/>
              </w:rPr>
              <w:t>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4C116B" w:rsidRPr="004C116B" w:rsidRDefault="004C116B" w:rsidP="004C11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 xml:space="preserve">452344, д. </w:t>
            </w:r>
            <w:proofErr w:type="spellStart"/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Ирсаево</w:t>
            </w:r>
            <w:proofErr w:type="spellEnd"/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, улица Школьная, 2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16B">
              <w:rPr>
                <w:rFonts w:ascii="Times New Roman" w:hAnsi="Times New Roman" w:cs="Times New Roman"/>
                <w:sz w:val="16"/>
                <w:szCs w:val="16"/>
              </w:rPr>
              <w:t>Тел:2-37-47, 2-37-22</w:t>
            </w:r>
          </w:p>
          <w:p w:rsidR="004C116B" w:rsidRPr="004C116B" w:rsidRDefault="004C116B" w:rsidP="004C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116B" w:rsidRPr="004C116B" w:rsidRDefault="004C116B" w:rsidP="004C116B">
      <w:pPr>
        <w:pStyle w:val="3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116B" w:rsidRPr="004C116B" w:rsidRDefault="004C116B" w:rsidP="004C116B">
      <w:pPr>
        <w:pStyle w:val="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C116B">
        <w:rPr>
          <w:rFonts w:ascii="Times New Roman" w:hAnsi="Times New Roman" w:cs="Times New Roman"/>
          <w:b/>
          <w:bCs/>
          <w:lang w:val="be-BY"/>
        </w:rPr>
        <w:t xml:space="preserve">               </w:t>
      </w:r>
    </w:p>
    <w:p w:rsidR="004C116B" w:rsidRPr="004C116B" w:rsidRDefault="004C116B" w:rsidP="004C11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116B">
        <w:rPr>
          <w:rFonts w:ascii="Times New Roman" w:hAnsi="Lucida Sans Unicode" w:cs="Times New Roman"/>
          <w:b/>
          <w:bCs/>
          <w:lang w:val="be-BY"/>
        </w:rPr>
        <w:t>Ҡ</w:t>
      </w:r>
      <w:r w:rsidRPr="004C116B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4C116B">
        <w:rPr>
          <w:rFonts w:ascii="Times New Roman" w:hAnsi="Times New Roman" w:cs="Times New Roman"/>
          <w:b/>
          <w:bCs/>
        </w:rPr>
        <w:t>РЕШЕНИЕ</w:t>
      </w:r>
    </w:p>
    <w:p w:rsidR="004C116B" w:rsidRPr="004C116B" w:rsidRDefault="004C116B" w:rsidP="004C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16B" w:rsidRPr="004C116B" w:rsidRDefault="004C116B" w:rsidP="004C116B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16B">
        <w:rPr>
          <w:rFonts w:ascii="Times New Roman" w:hAnsi="Times New Roman" w:cs="Times New Roman"/>
          <w:sz w:val="28"/>
          <w:szCs w:val="28"/>
        </w:rPr>
        <w:t xml:space="preserve">22 октябрь 2018 </w:t>
      </w:r>
      <w:proofErr w:type="spellStart"/>
      <w:r w:rsidRPr="004C11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116B">
        <w:rPr>
          <w:rFonts w:ascii="Times New Roman" w:hAnsi="Times New Roman" w:cs="Times New Roman"/>
          <w:sz w:val="28"/>
          <w:szCs w:val="28"/>
        </w:rPr>
        <w:t>.                                               22 октября   2018 г.</w:t>
      </w:r>
    </w:p>
    <w:p w:rsidR="004C116B" w:rsidRPr="004C116B" w:rsidRDefault="004C116B" w:rsidP="004C116B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16B">
        <w:rPr>
          <w:rFonts w:ascii="Times New Roman" w:hAnsi="Times New Roman" w:cs="Times New Roman"/>
          <w:sz w:val="28"/>
          <w:szCs w:val="28"/>
        </w:rPr>
        <w:t>№ 2</w:t>
      </w:r>
      <w:r w:rsidR="00F05CB0">
        <w:rPr>
          <w:rFonts w:ascii="Times New Roman" w:hAnsi="Times New Roman" w:cs="Times New Roman"/>
          <w:sz w:val="28"/>
          <w:szCs w:val="28"/>
        </w:rPr>
        <w:t>29</w:t>
      </w:r>
    </w:p>
    <w:p w:rsidR="004C116B" w:rsidRPr="004C116B" w:rsidRDefault="004C116B" w:rsidP="004C116B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C116B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4C116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116B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4C116B" w:rsidRPr="004C116B" w:rsidRDefault="004C116B" w:rsidP="004C116B">
      <w:pPr>
        <w:tabs>
          <w:tab w:val="center" w:pos="4819"/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AF6" w:rsidRPr="00FC6AF6" w:rsidRDefault="00FC6AF6" w:rsidP="00FC6A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AF6" w:rsidRPr="004C116B" w:rsidRDefault="00FC6AF6" w:rsidP="004C116B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F6">
        <w:rPr>
          <w:rFonts w:ascii="Times New Roman" w:hAnsi="Times New Roman" w:cs="Times New Roman"/>
          <w:b/>
          <w:sz w:val="28"/>
        </w:rPr>
        <w:t xml:space="preserve">О проекте решения Совета сельского поселения  </w:t>
      </w:r>
      <w:proofErr w:type="spellStart"/>
      <w:r w:rsidR="00627401">
        <w:rPr>
          <w:rFonts w:ascii="Times New Roman" w:hAnsi="Times New Roman" w:cs="Times New Roman"/>
          <w:b/>
          <w:sz w:val="28"/>
        </w:rPr>
        <w:t>Ирсаевский</w:t>
      </w:r>
      <w:proofErr w:type="spellEnd"/>
      <w:r w:rsidR="00627401">
        <w:rPr>
          <w:rFonts w:ascii="Times New Roman" w:hAnsi="Times New Roman" w:cs="Times New Roman"/>
          <w:b/>
          <w:sz w:val="28"/>
        </w:rPr>
        <w:t xml:space="preserve"> </w:t>
      </w:r>
      <w:r w:rsidRPr="00FC6AF6">
        <w:rPr>
          <w:rFonts w:ascii="Times New Roman" w:hAnsi="Times New Roman" w:cs="Times New Roman"/>
          <w:b/>
          <w:sz w:val="28"/>
        </w:rPr>
        <w:t>сельсовет  муниципального района</w:t>
      </w:r>
      <w:r w:rsidR="004C116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6AF6">
        <w:rPr>
          <w:rFonts w:ascii="Times New Roman" w:hAnsi="Times New Roman" w:cs="Times New Roman"/>
          <w:b/>
          <w:sz w:val="28"/>
        </w:rPr>
        <w:t>Мишкинский</w:t>
      </w:r>
      <w:proofErr w:type="spellEnd"/>
      <w:r w:rsidRPr="00FC6AF6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  <w:proofErr w:type="gramStart"/>
      <w:r w:rsidRPr="00FC6AF6">
        <w:t>«</w:t>
      </w:r>
      <w:r w:rsidRPr="004C116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C116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="004C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16B"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r w:rsidR="00627401" w:rsidRPr="004C1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01" w:rsidRPr="004C116B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="00627401" w:rsidRPr="004C1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16B">
        <w:rPr>
          <w:rFonts w:ascii="Times New Roman" w:hAnsi="Times New Roman" w:cs="Times New Roman"/>
          <w:b/>
          <w:sz w:val="28"/>
          <w:szCs w:val="28"/>
        </w:rPr>
        <w:t>сельсоветмуниципального</w:t>
      </w:r>
      <w:proofErr w:type="spellEnd"/>
      <w:r w:rsidRPr="004C116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4C116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4C11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C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AF6">
        <w:t xml:space="preserve"> </w:t>
      </w:r>
      <w:r w:rsidRPr="004C116B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  <w:r w:rsidR="003E72EF" w:rsidRPr="004C116B">
        <w:rPr>
          <w:rFonts w:ascii="Times New Roman" w:hAnsi="Times New Roman" w:cs="Times New Roman"/>
          <w:b/>
          <w:sz w:val="28"/>
          <w:szCs w:val="28"/>
        </w:rPr>
        <w:t>.</w:t>
      </w:r>
    </w:p>
    <w:p w:rsidR="00FC6AF6" w:rsidRPr="00FC6AF6" w:rsidRDefault="00FC6AF6" w:rsidP="00FC6AF6">
      <w:pPr>
        <w:ind w:left="284" w:right="-1135" w:firstLine="436"/>
        <w:jc w:val="center"/>
        <w:rPr>
          <w:rFonts w:ascii="Times New Roman" w:hAnsi="Times New Roman" w:cs="Times New Roman"/>
          <w:b/>
          <w:sz w:val="28"/>
        </w:rPr>
      </w:pPr>
    </w:p>
    <w:p w:rsidR="00FC6AF6" w:rsidRDefault="00FC6AF6" w:rsidP="00FC6AF6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proofErr w:type="spellStart"/>
      <w:r w:rsidR="00627401"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proofErr w:type="spellStart"/>
      <w:r w:rsidR="00627401"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627401">
        <w:rPr>
          <w:rFonts w:ascii="Times New Roman" w:hAnsi="Times New Roman" w:cs="Times New Roman"/>
          <w:sz w:val="28"/>
        </w:rPr>
        <w:t>двадцать седьмого</w:t>
      </w:r>
      <w:r>
        <w:rPr>
          <w:rFonts w:ascii="Times New Roman" w:hAnsi="Times New Roman" w:cs="Times New Roman"/>
          <w:sz w:val="28"/>
        </w:rPr>
        <w:t xml:space="preserve"> созыва 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FC6AF6" w:rsidRDefault="00FC6AF6" w:rsidP="00FC6AF6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proofErr w:type="spellStart"/>
      <w:r w:rsidR="00627401"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proofErr w:type="spellStart"/>
      <w:r w:rsidR="00627401"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834DE4" w:rsidRDefault="00834DE4" w:rsidP="00BA40FB">
      <w:pPr>
        <w:spacing w:after="0" w:line="240" w:lineRule="auto"/>
        <w:ind w:left="284" w:right="-1" w:firstLine="4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DE4" w:rsidRPr="00834DE4" w:rsidRDefault="00834DE4" w:rsidP="00834DE4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834DE4" w:rsidRPr="00834DE4" w:rsidRDefault="00627401" w:rsidP="00834DE4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Ирсаевский</w:t>
      </w:r>
      <w:proofErr w:type="spellEnd"/>
      <w:r w:rsidR="00834DE4"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834DE4" w:rsidRPr="00834DE4" w:rsidRDefault="00834DE4" w:rsidP="00834DE4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834DE4" w:rsidRPr="00834DE4" w:rsidRDefault="00834DE4" w:rsidP="00834DE4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Мишкинский район</w:t>
      </w:r>
    </w:p>
    <w:p w:rsidR="00A34E17" w:rsidRDefault="00834DE4" w:rsidP="00834DE4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4C1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627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627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С.В. </w:t>
      </w:r>
      <w:proofErr w:type="spellStart"/>
      <w:r w:rsidR="00627401">
        <w:rPr>
          <w:rFonts w:ascii="Times New Roman" w:eastAsia="Times New Roman" w:hAnsi="Times New Roman" w:cs="Times New Roman"/>
          <w:sz w:val="28"/>
          <w:szCs w:val="20"/>
          <w:lang w:eastAsia="ru-RU"/>
        </w:rPr>
        <w:t>Хазиев</w:t>
      </w:r>
      <w:proofErr w:type="spellEnd"/>
    </w:p>
    <w:p w:rsidR="00A34E17" w:rsidRDefault="00A34E17" w:rsidP="00A34E17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проект</w:t>
      </w:r>
    </w:p>
    <w:p w:rsidR="00A34E17" w:rsidRPr="00F40878" w:rsidRDefault="00A34E17" w:rsidP="00A34E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17" w:rsidRPr="00F40878" w:rsidRDefault="00A34E17" w:rsidP="00A34E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bookmarkStart w:id="0" w:name="_GoBack"/>
      <w:bookmarkEnd w:id="0"/>
    </w:p>
    <w:p w:rsidR="00A34E17" w:rsidRPr="00F40878" w:rsidRDefault="00A34E17" w:rsidP="00A34E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8"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01" w:rsidRPr="00627401">
        <w:rPr>
          <w:rFonts w:ascii="Times New Roman" w:hAnsi="Times New Roman" w:cs="Times New Roman"/>
          <w:b/>
          <w:sz w:val="28"/>
        </w:rPr>
        <w:t>Ирсаевский</w:t>
      </w:r>
      <w:proofErr w:type="spellEnd"/>
      <w:r w:rsidR="00627401" w:rsidRPr="00F4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878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A34E17" w:rsidRPr="00F40878" w:rsidRDefault="00A34E17" w:rsidP="00A34E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8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 район</w:t>
      </w:r>
    </w:p>
    <w:p w:rsidR="00A34E17" w:rsidRPr="00F40878" w:rsidRDefault="00A34E17" w:rsidP="00A34E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34E17" w:rsidRPr="004012A2" w:rsidRDefault="00A34E17" w:rsidP="00A34E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E17" w:rsidRPr="004012A2" w:rsidRDefault="00A34E17" w:rsidP="00A34E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E17" w:rsidRPr="004012A2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27401"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 w:rsidR="0062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627401"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 w:rsidR="0062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34E17" w:rsidRPr="00D21C05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A34E17" w:rsidRPr="00B01D3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4E17" w:rsidRPr="00456425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E17" w:rsidRPr="00102B9F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граждан.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34E17" w:rsidRPr="00102B9F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34E17" w:rsidRPr="00CC532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A34E17" w:rsidRDefault="00A34E17" w:rsidP="00A34E1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A34E17" w:rsidRPr="00646B49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A34E17" w:rsidRPr="00F45A9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A34E17" w:rsidRPr="008C115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A34E17" w:rsidRPr="008C1151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4E17" w:rsidRPr="00110380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A34E17" w:rsidRPr="00360820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A34E17" w:rsidRDefault="00A34E17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4E17" w:rsidRDefault="00A34E17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34E17" w:rsidRPr="00360820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A34E17" w:rsidRDefault="00A34E17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4E17" w:rsidRDefault="00A34E17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4E17" w:rsidRPr="009F14E5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17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A34E17" w:rsidRPr="0074420D" w:rsidRDefault="00A34E17" w:rsidP="00A34E1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A34E17" w:rsidRPr="0074420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A34E17" w:rsidRPr="0074420D" w:rsidRDefault="00A34E17" w:rsidP="00A34E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34E17" w:rsidRPr="0074420D" w:rsidRDefault="00A34E17" w:rsidP="00A34E1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A34E17" w:rsidRPr="0074420D" w:rsidRDefault="00A34E17" w:rsidP="00A34E1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A34E17" w:rsidRDefault="00A34E17" w:rsidP="00A34E1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34E17" w:rsidRPr="00360820" w:rsidRDefault="00A34E17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A34E17" w:rsidRDefault="00A34E17" w:rsidP="00A34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E17" w:rsidRPr="00360820" w:rsidRDefault="00A34E17" w:rsidP="00A34E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A34E17" w:rsidRPr="00360820" w:rsidRDefault="00A34E17" w:rsidP="00A34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E17" w:rsidRDefault="00A34E17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34E17" w:rsidRPr="00AF442E" w:rsidRDefault="00A34E17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на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ном стенде Администрации сельского поселения </w:t>
      </w:r>
      <w:proofErr w:type="spellStart"/>
      <w:r w:rsidR="00627401"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E17" w:rsidRDefault="00A34E17" w:rsidP="00A3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E17" w:rsidRPr="00834DE4" w:rsidRDefault="00A34E17" w:rsidP="00A34E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A34E17" w:rsidRPr="00834DE4" w:rsidRDefault="00627401" w:rsidP="00A34E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27401">
        <w:rPr>
          <w:rFonts w:ascii="Times New Roman" w:hAnsi="Times New Roman" w:cs="Times New Roman"/>
          <w:sz w:val="28"/>
        </w:rPr>
        <w:t>Ирсаевский</w:t>
      </w:r>
      <w:proofErr w:type="spellEnd"/>
      <w:r w:rsidR="00A34E17"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A34E17" w:rsidRPr="00834DE4" w:rsidRDefault="00A34E17" w:rsidP="00A34E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A34E17" w:rsidRPr="00834DE4" w:rsidRDefault="00A34E17" w:rsidP="00A34E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Мишкинский район</w:t>
      </w:r>
    </w:p>
    <w:p w:rsidR="00A34E17" w:rsidRPr="00834DE4" w:rsidRDefault="00A34E17" w:rsidP="00A34E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E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</w:t>
      </w:r>
      <w:r w:rsidR="00627401">
        <w:rPr>
          <w:rFonts w:ascii="Times New Roman" w:eastAsia="Times New Roman" w:hAnsi="Times New Roman" w:cs="Times New Roman"/>
          <w:sz w:val="28"/>
          <w:szCs w:val="20"/>
          <w:lang w:eastAsia="ru-RU"/>
        </w:rPr>
        <w:t>ики Башкортостан</w:t>
      </w:r>
      <w:r w:rsidR="006274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274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подпись         С.В. Хазиев</w:t>
      </w:r>
    </w:p>
    <w:p w:rsidR="00A34E17" w:rsidRPr="00D21C05" w:rsidRDefault="00A34E17" w:rsidP="00A3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E17" w:rsidRPr="00834DE4" w:rsidRDefault="00A34E17" w:rsidP="00834DE4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34E17" w:rsidRPr="00834DE4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16" w:rsidRDefault="00374F16" w:rsidP="00B8536C">
      <w:pPr>
        <w:spacing w:after="0" w:line="240" w:lineRule="auto"/>
      </w:pPr>
      <w:r>
        <w:separator/>
      </w:r>
    </w:p>
  </w:endnote>
  <w:endnote w:type="continuationSeparator" w:id="0">
    <w:p w:rsidR="00374F16" w:rsidRDefault="00374F1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16" w:rsidRDefault="00374F16" w:rsidP="00B8536C">
      <w:pPr>
        <w:spacing w:after="0" w:line="240" w:lineRule="auto"/>
      </w:pPr>
      <w:r>
        <w:separator/>
      </w:r>
    </w:p>
  </w:footnote>
  <w:footnote w:type="continuationSeparator" w:id="0">
    <w:p w:rsidR="00374F16" w:rsidRDefault="00374F1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443CF0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F05CB0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30E60"/>
    <w:rsid w:val="000414D2"/>
    <w:rsid w:val="00044208"/>
    <w:rsid w:val="000648DE"/>
    <w:rsid w:val="000B73CA"/>
    <w:rsid w:val="000C61CA"/>
    <w:rsid w:val="000F2EFF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C3348"/>
    <w:rsid w:val="002E3E35"/>
    <w:rsid w:val="002F12A4"/>
    <w:rsid w:val="00304E55"/>
    <w:rsid w:val="00317B7C"/>
    <w:rsid w:val="00360820"/>
    <w:rsid w:val="00374F16"/>
    <w:rsid w:val="003A6C2C"/>
    <w:rsid w:val="003D01B6"/>
    <w:rsid w:val="003E72EF"/>
    <w:rsid w:val="004012A2"/>
    <w:rsid w:val="00443CF0"/>
    <w:rsid w:val="00456425"/>
    <w:rsid w:val="004A11B0"/>
    <w:rsid w:val="004A36DF"/>
    <w:rsid w:val="004A700C"/>
    <w:rsid w:val="004C116B"/>
    <w:rsid w:val="004D38E8"/>
    <w:rsid w:val="00503A6F"/>
    <w:rsid w:val="005118B8"/>
    <w:rsid w:val="005421A5"/>
    <w:rsid w:val="00555AE0"/>
    <w:rsid w:val="005A35A4"/>
    <w:rsid w:val="005A69A9"/>
    <w:rsid w:val="005E4F92"/>
    <w:rsid w:val="005F010D"/>
    <w:rsid w:val="00611AE7"/>
    <w:rsid w:val="00627401"/>
    <w:rsid w:val="00646585"/>
    <w:rsid w:val="00665A49"/>
    <w:rsid w:val="006827B1"/>
    <w:rsid w:val="0069710E"/>
    <w:rsid w:val="006B2D20"/>
    <w:rsid w:val="006B4BDB"/>
    <w:rsid w:val="007013EF"/>
    <w:rsid w:val="00711EEB"/>
    <w:rsid w:val="0074420D"/>
    <w:rsid w:val="007F0EF3"/>
    <w:rsid w:val="0083110E"/>
    <w:rsid w:val="00834DE4"/>
    <w:rsid w:val="008960FF"/>
    <w:rsid w:val="008D5EA4"/>
    <w:rsid w:val="008F051F"/>
    <w:rsid w:val="00920CE3"/>
    <w:rsid w:val="00973AB3"/>
    <w:rsid w:val="00A34E17"/>
    <w:rsid w:val="00A5242A"/>
    <w:rsid w:val="00A53D44"/>
    <w:rsid w:val="00A65780"/>
    <w:rsid w:val="00A829AB"/>
    <w:rsid w:val="00A84230"/>
    <w:rsid w:val="00AC1E06"/>
    <w:rsid w:val="00AF442E"/>
    <w:rsid w:val="00AF772B"/>
    <w:rsid w:val="00B01D37"/>
    <w:rsid w:val="00B23B74"/>
    <w:rsid w:val="00B411AD"/>
    <w:rsid w:val="00B713C4"/>
    <w:rsid w:val="00B8536C"/>
    <w:rsid w:val="00BA40FB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C0A45"/>
    <w:rsid w:val="00EE1D75"/>
    <w:rsid w:val="00EF1D42"/>
    <w:rsid w:val="00F05CB0"/>
    <w:rsid w:val="00F262AC"/>
    <w:rsid w:val="00F32FD1"/>
    <w:rsid w:val="00F45A91"/>
    <w:rsid w:val="00F53448"/>
    <w:rsid w:val="00F61366"/>
    <w:rsid w:val="00F62CF6"/>
    <w:rsid w:val="00F647F0"/>
    <w:rsid w:val="00FA25A0"/>
    <w:rsid w:val="00F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">
    <w:name w:val="Заголовок №1_"/>
    <w:link w:val="10"/>
    <w:locked/>
    <w:rsid w:val="00FC6A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C6AF6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FC6A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6AF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C1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11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">
    <w:name w:val="Заголовок №1_"/>
    <w:link w:val="10"/>
    <w:locked/>
    <w:rsid w:val="00FC6A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C6AF6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FC6A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6AF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6EDD-4FB0-4941-B37A-7A078DF6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6</cp:revision>
  <cp:lastPrinted>2018-10-16T11:31:00Z</cp:lastPrinted>
  <dcterms:created xsi:type="dcterms:W3CDTF">2018-10-16T11:02:00Z</dcterms:created>
  <dcterms:modified xsi:type="dcterms:W3CDTF">2018-10-19T10:03:00Z</dcterms:modified>
</cp:coreProperties>
</file>