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069"/>
        <w:gridCol w:w="1676"/>
        <w:gridCol w:w="4140"/>
      </w:tblGrid>
      <w:tr w:rsidR="00C255A8" w:rsidTr="00C255A8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255A8" w:rsidRDefault="00C255A8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C255A8" w:rsidRDefault="00C255A8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C255A8" w:rsidRDefault="00C255A8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C255A8" w:rsidRDefault="00C255A8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C255A8" w:rsidRDefault="00C255A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C255A8" w:rsidRDefault="00C255A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C255A8" w:rsidRDefault="00C255A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C255A8" w:rsidRDefault="00C255A8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C255A8" w:rsidRDefault="00C255A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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>
              <w:rPr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C255A8" w:rsidRDefault="00C255A8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AC_Prg" w:hAnsi="AC_Prg"/>
                <w:sz w:val="16"/>
                <w:szCs w:val="16"/>
              </w:rPr>
              <w:t>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</w:p>
          <w:p w:rsidR="00C255A8" w:rsidRDefault="00C255A8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255A8" w:rsidRDefault="00C255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A8" w:rsidRDefault="00C255A8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255A8" w:rsidRDefault="00C25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C255A8" w:rsidRDefault="00C25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C255A8" w:rsidRDefault="00C255A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255A8" w:rsidRDefault="00C255A8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255A8" w:rsidRDefault="00C255A8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C255A8" w:rsidRDefault="00C255A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C255A8" w:rsidRDefault="00C255A8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C255A8" w:rsidRDefault="00C255A8">
            <w:pPr>
              <w:rPr>
                <w:b/>
              </w:rPr>
            </w:pPr>
          </w:p>
          <w:p w:rsidR="00C255A8" w:rsidRDefault="00C2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C255A8" w:rsidRDefault="00C25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C255A8" w:rsidRDefault="00C255A8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C255A8" w:rsidRDefault="00C255A8" w:rsidP="00C255A8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>
        <w:rPr>
          <w:rFonts w:ascii="Lucida Sans Unicode" w:hAnsi="Lucida Sans Unicode" w:cs="Lucida Sans Unicode"/>
          <w:b/>
          <w:lang w:val="be-BY"/>
        </w:rPr>
        <w:t>ҠАРАР</w:t>
      </w:r>
      <w:r>
        <w:rPr>
          <w:b/>
        </w:rPr>
        <w:t xml:space="preserve">    </w:t>
      </w:r>
      <w:r>
        <w:t xml:space="preserve">       </w:t>
      </w:r>
      <w:r>
        <w:rPr>
          <w:b/>
        </w:rPr>
        <w:t xml:space="preserve">                                                                ПОСТАНОВЛЕНИЕ</w:t>
      </w:r>
    </w:p>
    <w:p w:rsidR="00C255A8" w:rsidRDefault="00C255A8" w:rsidP="00C255A8">
      <w:pPr>
        <w:jc w:val="both"/>
        <w:rPr>
          <w:sz w:val="28"/>
          <w:szCs w:val="28"/>
        </w:rPr>
      </w:pPr>
    </w:p>
    <w:p w:rsidR="00C255A8" w:rsidRDefault="00C255A8" w:rsidP="00C255A8">
      <w:pPr>
        <w:pStyle w:val="ConsPlusTitle0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2016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be-BY"/>
        </w:rPr>
        <w:t>01 февраль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№ 09                  01 февраля 2016 года</w:t>
      </w:r>
    </w:p>
    <w:p w:rsidR="00C255A8" w:rsidRDefault="00C255A8" w:rsidP="00C255A8">
      <w:pPr>
        <w:pStyle w:val="ConsPlusTitle0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C255A8" w:rsidRDefault="00C255A8" w:rsidP="00C255A8">
      <w:pPr>
        <w:pStyle w:val="ConsPlusTitle0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C255A8" w:rsidRDefault="00C255A8" w:rsidP="00C25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«О внесении изменения   и дополнения в </w:t>
      </w:r>
      <w:r w:rsidRPr="000C3112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по представлению муниципальной услуги </w:t>
      </w:r>
      <w:r w:rsidRPr="00C33147">
        <w:rPr>
          <w:sz w:val="28"/>
          <w:szCs w:val="28"/>
        </w:rPr>
        <w:t>«Предоставление  водных объектов в пользование  на основании договора водопользования  или решения  о предоставлении водного объекта в пользование»</w:t>
      </w:r>
      <w:r>
        <w:rPr>
          <w:bCs/>
          <w:color w:val="000000"/>
          <w:spacing w:val="-4"/>
          <w:sz w:val="28"/>
          <w:szCs w:val="28"/>
        </w:rPr>
        <w:t>».</w:t>
      </w:r>
    </w:p>
    <w:p w:rsidR="00C255A8" w:rsidRDefault="00C255A8" w:rsidP="00C25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55A8" w:rsidRPr="00C255A8" w:rsidRDefault="00C255A8" w:rsidP="00C255A8">
      <w:pPr>
        <w:pStyle w:val="a5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255A8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r w:rsidR="00CE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A8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C255A8">
        <w:rPr>
          <w:rFonts w:ascii="Times New Roman" w:hAnsi="Times New Roman" w:cs="Times New Roman"/>
          <w:sz w:val="28"/>
          <w:szCs w:val="28"/>
        </w:rPr>
        <w:t xml:space="preserve"> района от 21.01.2016 года № 81-2016 на отдельные нормы Административного регламента оказания муниципальной услуги «Предоставление  водных объектов в пользование  на основании договора водопользования  или решения  о предоставлении водного объекта в 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главы администрации</w:t>
      </w:r>
      <w:r w:rsidRPr="00C255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55A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25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55A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255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29.06.2012</w:t>
      </w:r>
      <w:r w:rsidRPr="00C255A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255A8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C255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255A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FC29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Start"/>
      <w:r>
        <w:rPr>
          <w:rFonts w:ascii="Times New Roman" w:hAnsi="Times New Roman" w:cs="Times New Roman"/>
          <w:sz w:val="28"/>
          <w:szCs w:val="28"/>
        </w:rPr>
        <w:t>6.2.постановления координационного совещания руководителей правоохра</w:t>
      </w:r>
      <w:r w:rsidR="00FC29A6">
        <w:rPr>
          <w:rFonts w:ascii="Times New Roman" w:hAnsi="Times New Roman" w:cs="Times New Roman"/>
          <w:sz w:val="28"/>
          <w:szCs w:val="28"/>
        </w:rPr>
        <w:t>нительных органов Республики Башкортостан от 27.11.2015 «О состоянии законности в сфере противодействия преступлениям в сфере водопользования и коррупции в государственных органах исполнительной власти, в том числе органах, выполняющих функции контроля в указанной сфере», п.10 (1) Постановления Правительства РФ от 30.12.2006 № 844 «О порядке подготовки и принятия решения о предоставлении водного объекта в пользование», в</w:t>
      </w:r>
      <w:proofErr w:type="gramEnd"/>
      <w:r w:rsidR="00FC2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9A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C29A6">
        <w:rPr>
          <w:rFonts w:ascii="Times New Roman" w:hAnsi="Times New Roman" w:cs="Times New Roman"/>
          <w:sz w:val="28"/>
          <w:szCs w:val="28"/>
        </w:rPr>
        <w:t xml:space="preserve"> с ч.1 ст.7, ч.6 ст.7</w:t>
      </w:r>
      <w:r w:rsidR="002D70B8">
        <w:rPr>
          <w:rFonts w:ascii="Times New Roman" w:hAnsi="Times New Roman" w:cs="Times New Roman"/>
          <w:sz w:val="28"/>
          <w:szCs w:val="28"/>
        </w:rPr>
        <w:t xml:space="preserve"> и ст.8</w:t>
      </w:r>
      <w:r w:rsidR="00FC29A6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C255A8">
        <w:rPr>
          <w:rFonts w:ascii="Times New Roman" w:hAnsi="Times New Roman" w:cs="Times New Roman"/>
          <w:sz w:val="28"/>
          <w:szCs w:val="28"/>
        </w:rPr>
        <w:t>ьн</w:t>
      </w:r>
      <w:r w:rsidR="00FC29A6">
        <w:rPr>
          <w:rFonts w:ascii="Times New Roman" w:hAnsi="Times New Roman" w:cs="Times New Roman"/>
          <w:sz w:val="28"/>
          <w:szCs w:val="28"/>
        </w:rPr>
        <w:t>ого</w:t>
      </w:r>
      <w:r w:rsidRPr="00C255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9A6">
        <w:rPr>
          <w:rFonts w:ascii="Times New Roman" w:hAnsi="Times New Roman" w:cs="Times New Roman"/>
          <w:sz w:val="28"/>
          <w:szCs w:val="28"/>
        </w:rPr>
        <w:t>а</w:t>
      </w:r>
      <w:r w:rsidRPr="00C255A8">
        <w:rPr>
          <w:rFonts w:ascii="Times New Roman" w:hAnsi="Times New Roman" w:cs="Times New Roman"/>
          <w:sz w:val="28"/>
          <w:szCs w:val="28"/>
        </w:rPr>
        <w:t xml:space="preserve"> </w:t>
      </w:r>
      <w:r w:rsidR="00FC29A6">
        <w:rPr>
          <w:rFonts w:ascii="Times New Roman" w:hAnsi="Times New Roman" w:cs="Times New Roman"/>
          <w:sz w:val="28"/>
          <w:szCs w:val="28"/>
        </w:rPr>
        <w:t>27.07.2010</w:t>
      </w:r>
      <w:r w:rsidRPr="00C255A8">
        <w:rPr>
          <w:rFonts w:ascii="Times New Roman" w:hAnsi="Times New Roman" w:cs="Times New Roman"/>
          <w:sz w:val="28"/>
          <w:szCs w:val="28"/>
        </w:rPr>
        <w:t xml:space="preserve"> г.  № </w:t>
      </w:r>
      <w:r w:rsidR="00FC29A6">
        <w:rPr>
          <w:rFonts w:ascii="Times New Roman" w:hAnsi="Times New Roman" w:cs="Times New Roman"/>
          <w:sz w:val="28"/>
          <w:szCs w:val="28"/>
        </w:rPr>
        <w:t>210</w:t>
      </w:r>
      <w:r w:rsidRPr="00C255A8">
        <w:rPr>
          <w:rFonts w:ascii="Times New Roman" w:hAnsi="Times New Roman" w:cs="Times New Roman"/>
          <w:sz w:val="28"/>
          <w:szCs w:val="28"/>
        </w:rPr>
        <w:t>-ФЗ  «О</w:t>
      </w:r>
      <w:r w:rsidR="00FC29A6">
        <w:rPr>
          <w:rFonts w:ascii="Times New Roman" w:hAnsi="Times New Roman" w:cs="Times New Roman"/>
          <w:sz w:val="28"/>
          <w:szCs w:val="28"/>
        </w:rPr>
        <w:t>б организации представления государственных и муниципальных услуг»</w:t>
      </w:r>
      <w:r w:rsidRPr="00C255A8">
        <w:rPr>
          <w:rFonts w:ascii="Times New Roman" w:hAnsi="Times New Roman" w:cs="Times New Roman"/>
          <w:sz w:val="28"/>
          <w:szCs w:val="28"/>
        </w:rPr>
        <w:t xml:space="preserve">»,  </w:t>
      </w:r>
      <w:r w:rsidRPr="00C255A8">
        <w:rPr>
          <w:rStyle w:val="a6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E6C30" w:rsidRDefault="00C255A8" w:rsidP="00CE6C30">
      <w:pPr>
        <w:shd w:val="clear" w:color="auto" w:fill="F9F9F9"/>
        <w:spacing w:line="312" w:lineRule="atLeast"/>
        <w:rPr>
          <w:sz w:val="28"/>
          <w:szCs w:val="28"/>
        </w:rPr>
      </w:pPr>
      <w:r w:rsidRPr="00C255A8">
        <w:rPr>
          <w:color w:val="000000"/>
          <w:sz w:val="28"/>
          <w:szCs w:val="28"/>
        </w:rPr>
        <w:tab/>
        <w:t xml:space="preserve">1. </w:t>
      </w:r>
      <w:r w:rsidR="002D70B8">
        <w:rPr>
          <w:color w:val="000000"/>
          <w:sz w:val="28"/>
          <w:szCs w:val="28"/>
        </w:rPr>
        <w:t xml:space="preserve">Внести изменения и дополнения  в п.2.6.2 и в п.2.9 Регламента для представления муниципальной услуги </w:t>
      </w:r>
      <w:r w:rsidR="002D70B8" w:rsidRPr="00C33147">
        <w:rPr>
          <w:sz w:val="28"/>
          <w:szCs w:val="28"/>
        </w:rPr>
        <w:t>«Предоставление  водных объектов в пользование  на основании договора водопользования  или решения  о предоставлении водного объекта в пользование»</w:t>
      </w:r>
      <w:r w:rsidR="002D70B8">
        <w:rPr>
          <w:sz w:val="28"/>
          <w:szCs w:val="28"/>
        </w:rPr>
        <w:t>:</w:t>
      </w:r>
    </w:p>
    <w:p w:rsidR="001B4280" w:rsidRDefault="00CE6C30" w:rsidP="00CE6C30">
      <w:pPr>
        <w:shd w:val="clear" w:color="auto" w:fill="F9F9F9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4280">
        <w:rPr>
          <w:sz w:val="28"/>
          <w:szCs w:val="28"/>
        </w:rPr>
        <w:t xml:space="preserve"> - </w:t>
      </w:r>
      <w:r w:rsidR="002D70B8">
        <w:rPr>
          <w:sz w:val="28"/>
          <w:szCs w:val="28"/>
        </w:rPr>
        <w:t>п.2.6.2 изложить в следующей редакции-</w:t>
      </w:r>
      <w:r w:rsidR="001B4280">
        <w:rPr>
          <w:sz w:val="28"/>
          <w:szCs w:val="28"/>
        </w:rPr>
        <w:t xml:space="preserve"> </w:t>
      </w:r>
      <w:r w:rsidR="00932075">
        <w:rPr>
          <w:sz w:val="28"/>
          <w:szCs w:val="28"/>
        </w:rPr>
        <w:t xml:space="preserve">органы местного самоуправления </w:t>
      </w:r>
      <w:r w:rsidR="001B4280">
        <w:rPr>
          <w:sz w:val="28"/>
          <w:szCs w:val="28"/>
        </w:rPr>
        <w:t>в течени</w:t>
      </w:r>
      <w:proofErr w:type="gramStart"/>
      <w:r w:rsidR="001B4280">
        <w:rPr>
          <w:sz w:val="28"/>
          <w:szCs w:val="28"/>
        </w:rPr>
        <w:t>и</w:t>
      </w:r>
      <w:proofErr w:type="gramEnd"/>
      <w:r w:rsidR="001B4280">
        <w:rPr>
          <w:sz w:val="28"/>
          <w:szCs w:val="28"/>
        </w:rPr>
        <w:t xml:space="preserve"> 2 рабочих дней со дня представления заявителем заявления и прилагаемых к нему документов  самостоятельно запрашивает в </w:t>
      </w:r>
      <w:r w:rsidR="001B4280">
        <w:rPr>
          <w:sz w:val="28"/>
          <w:szCs w:val="28"/>
        </w:rPr>
        <w:lastRenderedPageBreak/>
        <w:t xml:space="preserve">Федеральной налоговой службе ( ее территориальных органах) сведения из Единого государственного реестра юридических лиц- для юридических лиц, сведения из Единого государственного реестра индивидуальных предпринимателей- для индивидуальных предпринимателей; в органах государственной власти и организациях, уполномоченных на проведение государственной экспертизы,- сведения о наличии положительного государственной экспертизы  и об </w:t>
      </w:r>
      <w:proofErr w:type="gramStart"/>
      <w:r w:rsidR="001B4280">
        <w:rPr>
          <w:sz w:val="28"/>
          <w:szCs w:val="28"/>
        </w:rPr>
        <w:t>акте</w:t>
      </w:r>
      <w:proofErr w:type="gramEnd"/>
      <w:r w:rsidR="001B4280">
        <w:rPr>
          <w:sz w:val="28"/>
          <w:szCs w:val="28"/>
        </w:rPr>
        <w:t xml:space="preserve"> о его утверждении; в Федеральной службе государственной регистрации, кадастра и картографии ( ее территориальных органах)-сведения из Единого государственного реестра прав на недвижимое имущество и сделок с ним о правах на земельный участок ( в случае использования водного объекта для строительства причалов);</w:t>
      </w:r>
    </w:p>
    <w:p w:rsidR="00C255A8" w:rsidRPr="002D70B8" w:rsidRDefault="00CE6C30" w:rsidP="002D70B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280">
        <w:rPr>
          <w:sz w:val="28"/>
          <w:szCs w:val="28"/>
        </w:rPr>
        <w:t>- п.2.9</w:t>
      </w:r>
      <w:r>
        <w:rPr>
          <w:sz w:val="28"/>
          <w:szCs w:val="28"/>
        </w:rPr>
        <w:t xml:space="preserve"> дополнить, что муниципальные услуги</w:t>
      </w:r>
      <w:r w:rsidR="00932075">
        <w:rPr>
          <w:sz w:val="28"/>
          <w:szCs w:val="28"/>
        </w:rPr>
        <w:t xml:space="preserve"> органами местного самоуправления </w:t>
      </w:r>
      <w:r>
        <w:rPr>
          <w:sz w:val="28"/>
          <w:szCs w:val="28"/>
        </w:rPr>
        <w:t>предоставляются заявителям на бесплатной основе, за исключением случаев, предусмотренных частями 2 и 3 ст.8 Федерального закона от 27.07.2010 № 210 –ФЗ «Об организации представления государственных и муниципальных услуг»</w:t>
      </w:r>
      <w:proofErr w:type="gramStart"/>
      <w:r w:rsidR="001B4280">
        <w:rPr>
          <w:sz w:val="28"/>
          <w:szCs w:val="28"/>
        </w:rPr>
        <w:t xml:space="preserve"> .</w:t>
      </w:r>
      <w:proofErr w:type="gramEnd"/>
    </w:p>
    <w:p w:rsidR="00C255A8" w:rsidRDefault="00C255A8" w:rsidP="00C25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Style w:val="rvts6"/>
          <w:sz w:val="28"/>
          <w:szCs w:val="28"/>
        </w:rPr>
        <w:t>2.</w:t>
      </w:r>
      <w:r>
        <w:rPr>
          <w:sz w:val="28"/>
          <w:szCs w:val="28"/>
        </w:rPr>
        <w:t xml:space="preserve">Административный регламент обнародовать на информационном стенде в здании 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, ул.Школьная, д.2  и разместить  на     официальном сайте   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 Республики Башкортостан. </w:t>
      </w:r>
    </w:p>
    <w:p w:rsidR="00C255A8" w:rsidRDefault="00C255A8" w:rsidP="00C255A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данного постановления оставляю за собою.</w:t>
      </w:r>
    </w:p>
    <w:p w:rsidR="00C255A8" w:rsidRDefault="00C255A8" w:rsidP="00C255A8">
      <w:pPr>
        <w:suppressAutoHyphens/>
        <w:jc w:val="both"/>
        <w:rPr>
          <w:sz w:val="28"/>
          <w:szCs w:val="28"/>
        </w:rPr>
      </w:pPr>
    </w:p>
    <w:p w:rsidR="00C255A8" w:rsidRDefault="00C255A8" w:rsidP="00C255A8">
      <w:pPr>
        <w:suppressAutoHyphens/>
        <w:jc w:val="both"/>
        <w:rPr>
          <w:sz w:val="28"/>
          <w:szCs w:val="28"/>
        </w:rPr>
      </w:pPr>
    </w:p>
    <w:p w:rsidR="00C255A8" w:rsidRDefault="00C255A8" w:rsidP="00C255A8">
      <w:pPr>
        <w:suppressAutoHyphens/>
        <w:jc w:val="both"/>
        <w:rPr>
          <w:sz w:val="28"/>
          <w:szCs w:val="28"/>
        </w:rPr>
      </w:pPr>
    </w:p>
    <w:p w:rsidR="00C255A8" w:rsidRDefault="00C255A8" w:rsidP="00C255A8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Глава </w:t>
      </w:r>
      <w:r w:rsidR="00CE6C3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C255A8" w:rsidRDefault="00C255A8" w:rsidP="00C255A8">
      <w:pPr>
        <w:ind w:firstLine="426"/>
        <w:jc w:val="both"/>
        <w:rPr>
          <w:sz w:val="22"/>
          <w:szCs w:val="22"/>
        </w:rPr>
      </w:pPr>
    </w:p>
    <w:p w:rsidR="00C255A8" w:rsidRDefault="00C255A8" w:rsidP="00C255A8">
      <w:pPr>
        <w:ind w:firstLine="426"/>
        <w:jc w:val="both"/>
        <w:rPr>
          <w:sz w:val="22"/>
          <w:szCs w:val="22"/>
        </w:rPr>
      </w:pPr>
    </w:p>
    <w:p w:rsidR="00C255A8" w:rsidRDefault="00C255A8" w:rsidP="00C255A8">
      <w:pPr>
        <w:ind w:firstLine="426"/>
        <w:jc w:val="both"/>
        <w:rPr>
          <w:sz w:val="22"/>
          <w:szCs w:val="22"/>
        </w:rPr>
      </w:pPr>
    </w:p>
    <w:p w:rsidR="00C255A8" w:rsidRDefault="00C255A8" w:rsidP="00C255A8">
      <w:pPr>
        <w:ind w:firstLine="426"/>
        <w:jc w:val="both"/>
        <w:rPr>
          <w:sz w:val="22"/>
          <w:szCs w:val="22"/>
        </w:rPr>
      </w:pPr>
    </w:p>
    <w:p w:rsidR="00C255A8" w:rsidRDefault="00C255A8" w:rsidP="00C255A8">
      <w:pPr>
        <w:rPr>
          <w:sz w:val="28"/>
          <w:szCs w:val="28"/>
        </w:rPr>
      </w:pPr>
    </w:p>
    <w:sectPr w:rsidR="00C255A8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A8"/>
    <w:rsid w:val="001B4280"/>
    <w:rsid w:val="001D5E3A"/>
    <w:rsid w:val="002D70B8"/>
    <w:rsid w:val="0064158E"/>
    <w:rsid w:val="008C6F86"/>
    <w:rsid w:val="00932075"/>
    <w:rsid w:val="00BD6465"/>
    <w:rsid w:val="00C255A8"/>
    <w:rsid w:val="00CE6C30"/>
    <w:rsid w:val="00F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255A8"/>
    <w:pPr>
      <w:spacing w:before="100" w:beforeAutospacing="1" w:after="100" w:afterAutospacing="1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55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onsPlusTitle">
    <w:name w:val="ConsPlusTitle Знак"/>
    <w:link w:val="ConsPlusTitle0"/>
    <w:locked/>
    <w:rsid w:val="00C255A8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C255A8"/>
    <w:pPr>
      <w:widowControl w:val="0"/>
      <w:overflowPunct w:val="0"/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255A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0">
    <w:name w:val="ConsPlusNormal"/>
    <w:link w:val="ConsPlusNormal"/>
    <w:rsid w:val="00C255A8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rvts6">
    <w:name w:val="rvts6"/>
    <w:basedOn w:val="a0"/>
    <w:rsid w:val="00C255A8"/>
  </w:style>
  <w:style w:type="table" w:styleId="a3">
    <w:name w:val="Table Grid"/>
    <w:basedOn w:val="a1"/>
    <w:rsid w:val="00C255A8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55A8"/>
    <w:rPr>
      <w:color w:val="0000FF"/>
      <w:u w:val="single"/>
    </w:rPr>
  </w:style>
  <w:style w:type="paragraph" w:styleId="a5">
    <w:name w:val="Normal (Web)"/>
    <w:basedOn w:val="a"/>
    <w:rsid w:val="00C255A8"/>
    <w:rPr>
      <w:rFonts w:ascii="Tahoma" w:hAnsi="Tahoma" w:cs="Tahoma"/>
      <w:color w:val="000000"/>
      <w:sz w:val="18"/>
      <w:szCs w:val="18"/>
    </w:rPr>
  </w:style>
  <w:style w:type="character" w:styleId="a6">
    <w:name w:val="Strong"/>
    <w:basedOn w:val="a0"/>
    <w:qFormat/>
    <w:rsid w:val="00C255A8"/>
    <w:rPr>
      <w:b/>
      <w:bCs/>
    </w:rPr>
  </w:style>
  <w:style w:type="paragraph" w:styleId="a7">
    <w:name w:val="List Paragraph"/>
    <w:basedOn w:val="a"/>
    <w:uiPriority w:val="34"/>
    <w:qFormat/>
    <w:rsid w:val="002D7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2016-02-01T10:02:00Z</cp:lastPrinted>
  <dcterms:created xsi:type="dcterms:W3CDTF">2016-02-01T07:28:00Z</dcterms:created>
  <dcterms:modified xsi:type="dcterms:W3CDTF">2016-02-01T10:25:00Z</dcterms:modified>
</cp:coreProperties>
</file>